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718F6" w14:textId="77777777" w:rsidR="006E7175" w:rsidRDefault="006E7175" w:rsidP="006E7175">
      <w:pPr>
        <w:pStyle w:val="Default"/>
        <w:spacing w:line="276" w:lineRule="auto"/>
        <w:jc w:val="center"/>
        <w:rPr>
          <w:b/>
          <w:bCs/>
          <w:color w:val="2E74B5" w:themeColor="accent1" w:themeShade="BF"/>
          <w:sz w:val="28"/>
          <w:szCs w:val="28"/>
        </w:rPr>
      </w:pPr>
    </w:p>
    <w:p w14:paraId="485ACD54" w14:textId="45B23990" w:rsidR="00B07DFA" w:rsidRPr="006E7175" w:rsidRDefault="00B07DFA" w:rsidP="006E7175">
      <w:pPr>
        <w:pStyle w:val="Default"/>
        <w:spacing w:line="276" w:lineRule="auto"/>
        <w:jc w:val="center"/>
        <w:rPr>
          <w:color w:val="2E74B5" w:themeColor="accent1" w:themeShade="BF"/>
          <w:sz w:val="28"/>
          <w:szCs w:val="28"/>
        </w:rPr>
      </w:pPr>
      <w:r w:rsidRPr="006E7175">
        <w:rPr>
          <w:b/>
          <w:bCs/>
          <w:color w:val="2E74B5" w:themeColor="accent1" w:themeShade="BF"/>
          <w:sz w:val="28"/>
          <w:szCs w:val="28"/>
        </w:rPr>
        <w:t>Výzva na školiteľa/školiteľku</w:t>
      </w:r>
    </w:p>
    <w:p w14:paraId="5E83F365" w14:textId="2523BAE6" w:rsidR="00B07DFA" w:rsidRPr="006E7175" w:rsidRDefault="00B07DFA" w:rsidP="006E7175">
      <w:pPr>
        <w:pStyle w:val="Default"/>
        <w:spacing w:line="276" w:lineRule="auto"/>
        <w:jc w:val="center"/>
        <w:rPr>
          <w:b/>
          <w:bCs/>
          <w:color w:val="2E74B5" w:themeColor="accent1" w:themeShade="BF"/>
          <w:sz w:val="36"/>
          <w:szCs w:val="36"/>
        </w:rPr>
      </w:pPr>
      <w:r w:rsidRPr="006E7175">
        <w:rPr>
          <w:b/>
          <w:bCs/>
          <w:color w:val="2E74B5" w:themeColor="accent1" w:themeShade="BF"/>
          <w:sz w:val="36"/>
          <w:szCs w:val="36"/>
        </w:rPr>
        <w:t>„</w:t>
      </w:r>
      <w:r w:rsidR="00BD7ED1" w:rsidRPr="006E7175">
        <w:rPr>
          <w:rFonts w:ascii="Arial" w:hAnsi="Arial" w:cs="Arial"/>
          <w:b/>
          <w:bCs/>
          <w:color w:val="2E74B5" w:themeColor="accent1" w:themeShade="BF"/>
          <w:sz w:val="22"/>
          <w:szCs w:val="22"/>
        </w:rPr>
        <w:t xml:space="preserve">Školenie pre </w:t>
      </w:r>
      <w:r w:rsidR="00A31D10">
        <w:rPr>
          <w:rFonts w:ascii="Arial" w:hAnsi="Arial" w:cs="Arial"/>
          <w:b/>
          <w:bCs/>
          <w:color w:val="2E74B5" w:themeColor="accent1" w:themeShade="BF"/>
          <w:sz w:val="22"/>
          <w:szCs w:val="22"/>
        </w:rPr>
        <w:t xml:space="preserve">regionálne štruktúry </w:t>
      </w:r>
      <w:proofErr w:type="spellStart"/>
      <w:r w:rsidR="00A31D10">
        <w:rPr>
          <w:rFonts w:ascii="Arial" w:hAnsi="Arial" w:cs="Arial"/>
          <w:b/>
          <w:bCs/>
          <w:color w:val="2E74B5" w:themeColor="accent1" w:themeShade="BF"/>
          <w:sz w:val="22"/>
          <w:szCs w:val="22"/>
        </w:rPr>
        <w:t>NiVAM</w:t>
      </w:r>
      <w:proofErr w:type="spellEnd"/>
      <w:r w:rsidRPr="006E7175">
        <w:rPr>
          <w:b/>
          <w:bCs/>
          <w:color w:val="2E74B5" w:themeColor="accent1" w:themeShade="BF"/>
          <w:sz w:val="36"/>
          <w:szCs w:val="36"/>
        </w:rPr>
        <w:t>“</w:t>
      </w:r>
    </w:p>
    <w:p w14:paraId="071D4868" w14:textId="77777777" w:rsidR="00B07DFA" w:rsidRPr="00583D88" w:rsidRDefault="00B07DFA" w:rsidP="006E7175">
      <w:pPr>
        <w:pStyle w:val="Default"/>
        <w:spacing w:line="276" w:lineRule="auto"/>
        <w:rPr>
          <w:sz w:val="14"/>
          <w:szCs w:val="14"/>
        </w:rPr>
      </w:pPr>
    </w:p>
    <w:p w14:paraId="096F61AD" w14:textId="0C1EB297" w:rsidR="00B07DFA" w:rsidRDefault="00BD7ED1" w:rsidP="006E7175">
      <w:pPr>
        <w:pStyle w:val="Default"/>
        <w:spacing w:line="276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>NIVAM – Národný inštitút vzdelávania a</w:t>
      </w:r>
      <w:r w:rsidR="00583D88">
        <w:rPr>
          <w:sz w:val="22"/>
          <w:szCs w:val="22"/>
        </w:rPr>
        <w:t> </w:t>
      </w:r>
      <w:r>
        <w:rPr>
          <w:sz w:val="22"/>
          <w:szCs w:val="22"/>
        </w:rPr>
        <w:t>mládeže</w:t>
      </w:r>
      <w:r w:rsidR="00583D88">
        <w:rPr>
          <w:sz w:val="22"/>
          <w:szCs w:val="22"/>
        </w:rPr>
        <w:t xml:space="preserve"> –</w:t>
      </w:r>
      <w:r w:rsidR="00B07DFA">
        <w:rPr>
          <w:sz w:val="22"/>
          <w:szCs w:val="22"/>
        </w:rPr>
        <w:t xml:space="preserve"> hľadá</w:t>
      </w:r>
      <w:r w:rsidR="00583D88">
        <w:rPr>
          <w:sz w:val="22"/>
          <w:szCs w:val="22"/>
        </w:rPr>
        <w:t xml:space="preserve"> </w:t>
      </w:r>
      <w:r w:rsidR="00A31D10">
        <w:rPr>
          <w:b/>
          <w:bCs/>
          <w:color w:val="2E74B5" w:themeColor="accent1" w:themeShade="BF"/>
          <w:sz w:val="22"/>
          <w:szCs w:val="22"/>
        </w:rPr>
        <w:t>1</w:t>
      </w:r>
      <w:r w:rsidR="00B07DFA" w:rsidRPr="006E7175">
        <w:rPr>
          <w:b/>
          <w:bCs/>
          <w:color w:val="2E74B5" w:themeColor="accent1" w:themeShade="BF"/>
          <w:sz w:val="22"/>
          <w:szCs w:val="22"/>
        </w:rPr>
        <w:t xml:space="preserve"> školiteľ</w:t>
      </w:r>
      <w:r w:rsidR="00A31D10">
        <w:rPr>
          <w:b/>
          <w:bCs/>
          <w:color w:val="2E74B5" w:themeColor="accent1" w:themeShade="BF"/>
          <w:sz w:val="22"/>
          <w:szCs w:val="22"/>
        </w:rPr>
        <w:t>a</w:t>
      </w:r>
      <w:r w:rsidR="00B07DFA" w:rsidRPr="006E7175">
        <w:rPr>
          <w:b/>
          <w:bCs/>
          <w:color w:val="2E74B5" w:themeColor="accent1" w:themeShade="BF"/>
          <w:sz w:val="22"/>
          <w:szCs w:val="22"/>
        </w:rPr>
        <w:t>/školiteľk</w:t>
      </w:r>
      <w:r w:rsidR="00A31D10">
        <w:rPr>
          <w:b/>
          <w:bCs/>
          <w:color w:val="2E74B5" w:themeColor="accent1" w:themeShade="BF"/>
          <w:sz w:val="22"/>
          <w:szCs w:val="22"/>
        </w:rPr>
        <w:t>u</w:t>
      </w:r>
      <w:r w:rsidR="00B07DFA" w:rsidRPr="006E7175">
        <w:rPr>
          <w:b/>
          <w:bCs/>
          <w:color w:val="2E74B5" w:themeColor="accent1" w:themeShade="BF"/>
          <w:sz w:val="22"/>
          <w:szCs w:val="22"/>
        </w:rPr>
        <w:t xml:space="preserve"> na prípravu, realizáciu a vyhodn</w:t>
      </w:r>
      <w:r w:rsidR="00FE50B3" w:rsidRPr="006E7175">
        <w:rPr>
          <w:b/>
          <w:bCs/>
          <w:color w:val="2E74B5" w:themeColor="accent1" w:themeShade="BF"/>
          <w:sz w:val="22"/>
          <w:szCs w:val="22"/>
        </w:rPr>
        <w:t>otenie „</w:t>
      </w:r>
      <w:r w:rsidRPr="006E7175">
        <w:rPr>
          <w:rFonts w:ascii="Arial" w:hAnsi="Arial" w:cs="Arial"/>
          <w:b/>
          <w:bCs/>
          <w:color w:val="2E74B5" w:themeColor="accent1" w:themeShade="BF"/>
          <w:sz w:val="20"/>
          <w:szCs w:val="20"/>
        </w:rPr>
        <w:t xml:space="preserve">Školenia pre </w:t>
      </w:r>
      <w:r w:rsidR="00A31D10">
        <w:rPr>
          <w:rFonts w:ascii="Arial" w:hAnsi="Arial" w:cs="Arial"/>
          <w:b/>
          <w:bCs/>
          <w:color w:val="2E74B5" w:themeColor="accent1" w:themeShade="BF"/>
          <w:sz w:val="20"/>
          <w:szCs w:val="20"/>
        </w:rPr>
        <w:t xml:space="preserve">regionálne štruktúry </w:t>
      </w:r>
      <w:proofErr w:type="spellStart"/>
      <w:r w:rsidR="00A31D10">
        <w:rPr>
          <w:rFonts w:ascii="Arial" w:hAnsi="Arial" w:cs="Arial"/>
          <w:b/>
          <w:bCs/>
          <w:color w:val="2E74B5" w:themeColor="accent1" w:themeShade="BF"/>
          <w:sz w:val="20"/>
          <w:szCs w:val="20"/>
        </w:rPr>
        <w:t>NiVAM</w:t>
      </w:r>
      <w:proofErr w:type="spellEnd"/>
      <w:r w:rsidR="00B07DFA" w:rsidRPr="006E7175">
        <w:rPr>
          <w:b/>
          <w:bCs/>
          <w:color w:val="2E74B5" w:themeColor="accent1" w:themeShade="BF"/>
          <w:sz w:val="20"/>
          <w:szCs w:val="20"/>
        </w:rPr>
        <w:t>“</w:t>
      </w:r>
      <w:r w:rsidR="00096874" w:rsidRPr="006E7175">
        <w:rPr>
          <w:b/>
          <w:bCs/>
          <w:color w:val="2E74B5" w:themeColor="accent1" w:themeShade="BF"/>
          <w:sz w:val="20"/>
          <w:szCs w:val="20"/>
        </w:rPr>
        <w:t xml:space="preserve">. </w:t>
      </w:r>
    </w:p>
    <w:p w14:paraId="1102DD8D" w14:textId="77777777" w:rsidR="00B07DFA" w:rsidRDefault="00B07DFA" w:rsidP="006E7175">
      <w:pPr>
        <w:pStyle w:val="Default"/>
        <w:spacing w:line="276" w:lineRule="auto"/>
        <w:rPr>
          <w:sz w:val="22"/>
          <w:szCs w:val="22"/>
        </w:rPr>
      </w:pPr>
    </w:p>
    <w:p w14:paraId="35FA2A70" w14:textId="0707D269" w:rsidR="00B07DFA" w:rsidRPr="006E7175" w:rsidRDefault="00B07DFA" w:rsidP="006E7175">
      <w:pPr>
        <w:spacing w:after="0" w:line="276" w:lineRule="auto"/>
        <w:jc w:val="both"/>
        <w:rPr>
          <w:b/>
          <w:color w:val="2E74B5" w:themeColor="accent1" w:themeShade="BF"/>
        </w:rPr>
      </w:pPr>
      <w:r w:rsidRPr="006E7175">
        <w:rPr>
          <w:b/>
          <w:color w:val="2E74B5" w:themeColor="accent1" w:themeShade="BF"/>
        </w:rPr>
        <w:t xml:space="preserve">Ciele </w:t>
      </w:r>
      <w:r w:rsidR="00EF6CA4" w:rsidRPr="006E7175">
        <w:rPr>
          <w:b/>
          <w:color w:val="2E74B5" w:themeColor="accent1" w:themeShade="BF"/>
        </w:rPr>
        <w:t>školenia</w:t>
      </w:r>
      <w:r w:rsidRPr="006E7175">
        <w:rPr>
          <w:b/>
          <w:color w:val="2E74B5" w:themeColor="accent1" w:themeShade="BF"/>
        </w:rPr>
        <w:t xml:space="preserve">: </w:t>
      </w:r>
    </w:p>
    <w:p w14:paraId="0449C405" w14:textId="195885D6" w:rsidR="008679BC" w:rsidRDefault="008679BC" w:rsidP="006E7175">
      <w:pPr>
        <w:pStyle w:val="Odsekzoznamu"/>
        <w:numPr>
          <w:ilvl w:val="0"/>
          <w:numId w:val="1"/>
        </w:numPr>
        <w:spacing w:line="276" w:lineRule="auto"/>
        <w:jc w:val="both"/>
      </w:pPr>
      <w:r>
        <w:t>Predstav</w:t>
      </w:r>
      <w:r w:rsidR="00DF73D1">
        <w:t>iť</w:t>
      </w:r>
      <w:r>
        <w:t xml:space="preserve"> program</w:t>
      </w:r>
      <w:r w:rsidR="00DF73D1">
        <w:t>y</w:t>
      </w:r>
      <w:r w:rsidR="00E5189F">
        <w:t>,</w:t>
      </w:r>
      <w:r>
        <w:t> polit</w:t>
      </w:r>
      <w:r w:rsidR="00DF73D1">
        <w:t>iky</w:t>
      </w:r>
      <w:r>
        <w:t xml:space="preserve"> </w:t>
      </w:r>
      <w:r w:rsidR="00E5189F">
        <w:t xml:space="preserve">a priority </w:t>
      </w:r>
      <w:r>
        <w:t>EÚ v oblasti mládeže</w:t>
      </w:r>
    </w:p>
    <w:p w14:paraId="741313BE" w14:textId="26CD92FB" w:rsidR="00352697" w:rsidRDefault="00352697" w:rsidP="006E7175">
      <w:pPr>
        <w:pStyle w:val="Odsekzoznamu"/>
        <w:numPr>
          <w:ilvl w:val="0"/>
          <w:numId w:val="1"/>
        </w:numPr>
        <w:spacing w:line="276" w:lineRule="auto"/>
        <w:jc w:val="both"/>
      </w:pPr>
      <w:r>
        <w:t xml:space="preserve">Pochopiť základné princípy práce s mládežou na SR a neformálneho vzdelávania </w:t>
      </w:r>
    </w:p>
    <w:p w14:paraId="4AFBA3A7" w14:textId="31E98BC8" w:rsidR="008679BC" w:rsidRPr="006E7175" w:rsidRDefault="00222AC4" w:rsidP="006E7175">
      <w:pPr>
        <w:pStyle w:val="Odsekzoznamu"/>
        <w:numPr>
          <w:ilvl w:val="0"/>
          <w:numId w:val="1"/>
        </w:numPr>
        <w:spacing w:after="0" w:line="276" w:lineRule="auto"/>
        <w:jc w:val="both"/>
        <w:rPr>
          <w:bCs/>
        </w:rPr>
      </w:pPr>
      <w:r w:rsidRPr="00A33948">
        <w:rPr>
          <w:bCs/>
        </w:rPr>
        <w:t xml:space="preserve">Porozumieť </w:t>
      </w:r>
      <w:r w:rsidR="00194312">
        <w:rPr>
          <w:bCs/>
        </w:rPr>
        <w:t xml:space="preserve">filozofii, cieľom a základným prvkom </w:t>
      </w:r>
      <w:r w:rsidR="00A31D10">
        <w:rPr>
          <w:bCs/>
        </w:rPr>
        <w:t>p</w:t>
      </w:r>
      <w:r w:rsidR="00194312">
        <w:rPr>
          <w:bCs/>
        </w:rPr>
        <w:t>rogramov</w:t>
      </w:r>
      <w:r w:rsidRPr="00A33948">
        <w:rPr>
          <w:bCs/>
        </w:rPr>
        <w:t xml:space="preserve"> EÚ pre mládež</w:t>
      </w:r>
    </w:p>
    <w:p w14:paraId="15BCD957" w14:textId="4CDAA5A8" w:rsidR="004811EE" w:rsidRDefault="00194312" w:rsidP="006E7175">
      <w:pPr>
        <w:pStyle w:val="Odsekzoznamu"/>
        <w:numPr>
          <w:ilvl w:val="0"/>
          <w:numId w:val="1"/>
        </w:numPr>
        <w:spacing w:line="276" w:lineRule="auto"/>
        <w:jc w:val="both"/>
      </w:pPr>
      <w:r>
        <w:t>Vedieť</w:t>
      </w:r>
      <w:r w:rsidR="004811EE">
        <w:t xml:space="preserve"> </w:t>
      </w:r>
      <w:r>
        <w:t>posúdiť</w:t>
      </w:r>
      <w:r w:rsidR="004811EE">
        <w:t xml:space="preserve"> </w:t>
      </w:r>
      <w:r>
        <w:t xml:space="preserve">kvalitu </w:t>
      </w:r>
      <w:r w:rsidR="004811EE">
        <w:t>projektov</w:t>
      </w:r>
      <w:r>
        <w:t>ej</w:t>
      </w:r>
      <w:r w:rsidR="004811EE">
        <w:t xml:space="preserve"> logik</w:t>
      </w:r>
      <w:r>
        <w:t>y v žiadosti</w:t>
      </w:r>
    </w:p>
    <w:p w14:paraId="204E905F" w14:textId="780D46BD" w:rsidR="008679BC" w:rsidRDefault="00DF73D1" w:rsidP="006E7175">
      <w:pPr>
        <w:pStyle w:val="Odsekzoznamu"/>
        <w:numPr>
          <w:ilvl w:val="0"/>
          <w:numId w:val="1"/>
        </w:numPr>
        <w:spacing w:line="276" w:lineRule="auto"/>
        <w:jc w:val="both"/>
      </w:pPr>
      <w:r>
        <w:t>Prispieť k</w:t>
      </w:r>
      <w:r w:rsidR="00A31D10">
        <w:t>u skvalitneniu poskytovaných konzultácií potenciálnym žiadateľom</w:t>
      </w:r>
    </w:p>
    <w:p w14:paraId="220DDF2E" w14:textId="1A7A6D36" w:rsidR="00C81CE7" w:rsidRDefault="00C81CE7" w:rsidP="006E7175">
      <w:pPr>
        <w:pStyle w:val="Odsekzoznamu"/>
        <w:numPr>
          <w:ilvl w:val="0"/>
          <w:numId w:val="1"/>
        </w:numPr>
        <w:spacing w:line="276" w:lineRule="auto"/>
        <w:jc w:val="both"/>
      </w:pPr>
      <w:r>
        <w:t>Predstaviť príklady dobrej praxe – úspešné projekty žiadateľov a projekty NA E+</w:t>
      </w:r>
    </w:p>
    <w:p w14:paraId="0C9FA2F0" w14:textId="39A7598A" w:rsidR="00352697" w:rsidRPr="000611C0" w:rsidRDefault="00C81CE7" w:rsidP="006E7175">
      <w:pPr>
        <w:pStyle w:val="Odsekzoznamu"/>
        <w:numPr>
          <w:ilvl w:val="0"/>
          <w:numId w:val="1"/>
        </w:numPr>
        <w:spacing w:line="276" w:lineRule="auto"/>
        <w:jc w:val="both"/>
      </w:pPr>
      <w:r>
        <w:t>Podporiť rozvoj spolupráce medzi regionálnymi štruktúrami a Národnou agentúrou Erasmus+</w:t>
      </w:r>
    </w:p>
    <w:p w14:paraId="03216CCC" w14:textId="4598E737" w:rsidR="00B07DFA" w:rsidRPr="006E7175" w:rsidRDefault="00B07DFA" w:rsidP="006E7175">
      <w:pPr>
        <w:spacing w:line="276" w:lineRule="auto"/>
        <w:jc w:val="both"/>
        <w:rPr>
          <w:b/>
          <w:color w:val="2E74B5" w:themeColor="accent1" w:themeShade="BF"/>
        </w:rPr>
      </w:pPr>
      <w:r w:rsidRPr="006E7175">
        <w:rPr>
          <w:b/>
          <w:color w:val="2E74B5" w:themeColor="accent1" w:themeShade="BF"/>
        </w:rPr>
        <w:t xml:space="preserve">Súčasťou spolupráce </w:t>
      </w:r>
      <w:r w:rsidR="00A31D10">
        <w:rPr>
          <w:b/>
          <w:color w:val="2E74B5" w:themeColor="accent1" w:themeShade="BF"/>
        </w:rPr>
        <w:t>je</w:t>
      </w:r>
      <w:r w:rsidR="000611C0" w:rsidRPr="006E7175">
        <w:rPr>
          <w:b/>
          <w:color w:val="2E74B5" w:themeColor="accent1" w:themeShade="BF"/>
        </w:rPr>
        <w:t xml:space="preserve"> </w:t>
      </w:r>
      <w:r w:rsidR="00A31D10">
        <w:rPr>
          <w:b/>
          <w:color w:val="2E74B5" w:themeColor="accent1" w:themeShade="BF"/>
        </w:rPr>
        <w:t xml:space="preserve">jednodňová </w:t>
      </w:r>
      <w:r w:rsidRPr="006E7175">
        <w:rPr>
          <w:b/>
          <w:color w:val="2E74B5" w:themeColor="accent1" w:themeShade="BF"/>
        </w:rPr>
        <w:t>vzdelávac</w:t>
      </w:r>
      <w:r w:rsidR="000611C0" w:rsidRPr="006E7175">
        <w:rPr>
          <w:b/>
          <w:color w:val="2E74B5" w:themeColor="accent1" w:themeShade="BF"/>
        </w:rPr>
        <w:t>i</w:t>
      </w:r>
      <w:r w:rsidR="00A31D10">
        <w:rPr>
          <w:b/>
          <w:color w:val="2E74B5" w:themeColor="accent1" w:themeShade="BF"/>
        </w:rPr>
        <w:t>a</w:t>
      </w:r>
      <w:r w:rsidRPr="006E7175">
        <w:rPr>
          <w:b/>
          <w:color w:val="2E74B5" w:themeColor="accent1" w:themeShade="BF"/>
        </w:rPr>
        <w:t xml:space="preserve"> aktiv</w:t>
      </w:r>
      <w:r w:rsidR="000611C0" w:rsidRPr="006E7175">
        <w:rPr>
          <w:b/>
          <w:color w:val="2E74B5" w:themeColor="accent1" w:themeShade="BF"/>
        </w:rPr>
        <w:t>it</w:t>
      </w:r>
      <w:r w:rsidR="00A31D10">
        <w:rPr>
          <w:b/>
          <w:color w:val="2E74B5" w:themeColor="accent1" w:themeShade="BF"/>
        </w:rPr>
        <w:t>a</w:t>
      </w:r>
      <w:r w:rsidR="000611C0" w:rsidRPr="006E7175">
        <w:rPr>
          <w:b/>
          <w:color w:val="2E74B5" w:themeColor="accent1" w:themeShade="BF"/>
        </w:rPr>
        <w:t xml:space="preserve"> v dátume </w:t>
      </w:r>
      <w:r w:rsidR="00A31D10">
        <w:rPr>
          <w:b/>
          <w:color w:val="2E74B5" w:themeColor="accent1" w:themeShade="BF"/>
        </w:rPr>
        <w:t>1</w:t>
      </w:r>
      <w:r w:rsidR="000611C0" w:rsidRPr="006E7175">
        <w:rPr>
          <w:b/>
          <w:color w:val="2E74B5" w:themeColor="accent1" w:themeShade="BF"/>
        </w:rPr>
        <w:t>6.</w:t>
      </w:r>
      <w:r w:rsidR="00A31D10">
        <w:rPr>
          <w:b/>
          <w:color w:val="2E74B5" w:themeColor="accent1" w:themeShade="BF"/>
        </w:rPr>
        <w:t>5</w:t>
      </w:r>
      <w:r w:rsidR="000611C0" w:rsidRPr="006E7175">
        <w:rPr>
          <w:b/>
          <w:color w:val="2E74B5" w:themeColor="accent1" w:themeShade="BF"/>
        </w:rPr>
        <w:t>.2023</w:t>
      </w:r>
      <w:r w:rsidR="00A31D10">
        <w:rPr>
          <w:b/>
          <w:color w:val="2E74B5" w:themeColor="accent1" w:themeShade="BF"/>
        </w:rPr>
        <w:t>.</w:t>
      </w:r>
      <w:r w:rsidR="000611C0" w:rsidRPr="006E7175">
        <w:rPr>
          <w:b/>
          <w:color w:val="2E74B5" w:themeColor="accent1" w:themeShade="BF"/>
        </w:rPr>
        <w:t xml:space="preserve"> </w:t>
      </w:r>
    </w:p>
    <w:p w14:paraId="34577513" w14:textId="77777777" w:rsidR="00B07DFA" w:rsidRPr="006E7175" w:rsidRDefault="00B07DFA" w:rsidP="006E7175">
      <w:pPr>
        <w:pStyle w:val="Default"/>
        <w:spacing w:line="276" w:lineRule="auto"/>
        <w:rPr>
          <w:color w:val="2E74B5" w:themeColor="accent1" w:themeShade="BF"/>
          <w:sz w:val="23"/>
          <w:szCs w:val="23"/>
        </w:rPr>
      </w:pPr>
      <w:r w:rsidRPr="006E7175">
        <w:rPr>
          <w:b/>
          <w:bCs/>
          <w:color w:val="2E74B5" w:themeColor="accent1" w:themeShade="BF"/>
          <w:sz w:val="23"/>
          <w:szCs w:val="23"/>
        </w:rPr>
        <w:t>C</w:t>
      </w:r>
      <w:r w:rsidR="00B8396A" w:rsidRPr="006E7175">
        <w:rPr>
          <w:b/>
          <w:bCs/>
          <w:color w:val="2E74B5" w:themeColor="accent1" w:themeShade="BF"/>
          <w:sz w:val="23"/>
          <w:szCs w:val="23"/>
        </w:rPr>
        <w:t>ieľová skupina:</w:t>
      </w:r>
    </w:p>
    <w:p w14:paraId="7C09D03E" w14:textId="4A3F3D7D" w:rsidR="00C81CE7" w:rsidRDefault="00C81CE7" w:rsidP="00C81CE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Riaditelia regionálnych centier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NiVAM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, riaditelia odboru práce s mládežou, regionálni koordinátori neformálneho vzdelávania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NiVAM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, zástupcovia Národnej agentúry Erasmus+. S</w:t>
      </w:r>
      <w:r>
        <w:rPr>
          <w:rFonts w:ascii="Segoe UI" w:hAnsi="Segoe UI" w:cs="Segoe UI"/>
          <w:sz w:val="18"/>
          <w:szCs w:val="18"/>
        </w:rPr>
        <w:t xml:space="preserve">polu </w:t>
      </w:r>
      <w:r>
        <w:rPr>
          <w:rStyle w:val="normaltextrun"/>
          <w:rFonts w:ascii="Calibri" w:hAnsi="Calibri" w:cs="Calibri"/>
          <w:sz w:val="22"/>
          <w:szCs w:val="22"/>
        </w:rPr>
        <w:t>30 osôb</w:t>
      </w:r>
      <w:r>
        <w:rPr>
          <w:rStyle w:val="eop"/>
          <w:rFonts w:ascii="Calibri" w:hAnsi="Calibri" w:cs="Calibri"/>
          <w:sz w:val="22"/>
          <w:szCs w:val="22"/>
        </w:rPr>
        <w:t xml:space="preserve">. </w:t>
      </w:r>
    </w:p>
    <w:p w14:paraId="21A885AC" w14:textId="735E5087" w:rsidR="007B010B" w:rsidRPr="00C81CE7" w:rsidRDefault="007B010B" w:rsidP="006E7175">
      <w:pPr>
        <w:pStyle w:val="Default"/>
        <w:spacing w:line="276" w:lineRule="auto"/>
        <w:rPr>
          <w:sz w:val="22"/>
          <w:szCs w:val="22"/>
        </w:rPr>
      </w:pPr>
      <w:r w:rsidRPr="00C81CE7">
        <w:rPr>
          <w:sz w:val="22"/>
          <w:szCs w:val="22"/>
        </w:rPr>
        <w:t xml:space="preserve">Pracovným jazykom </w:t>
      </w:r>
      <w:r w:rsidR="00986523" w:rsidRPr="00C81CE7">
        <w:rPr>
          <w:sz w:val="22"/>
          <w:szCs w:val="22"/>
        </w:rPr>
        <w:t>bud</w:t>
      </w:r>
      <w:r w:rsidRPr="00C81CE7">
        <w:rPr>
          <w:sz w:val="22"/>
          <w:szCs w:val="22"/>
        </w:rPr>
        <w:t>e slovenčina.</w:t>
      </w:r>
    </w:p>
    <w:p w14:paraId="208B8A51" w14:textId="77777777" w:rsidR="00D21CA7" w:rsidRDefault="00D21CA7" w:rsidP="006E7175">
      <w:pPr>
        <w:pStyle w:val="Default"/>
        <w:spacing w:line="276" w:lineRule="auto"/>
        <w:rPr>
          <w:b/>
          <w:bCs/>
          <w:sz w:val="23"/>
          <w:szCs w:val="23"/>
        </w:rPr>
      </w:pPr>
    </w:p>
    <w:p w14:paraId="794B9DD1" w14:textId="27AF4DDB" w:rsidR="00B07DFA" w:rsidRDefault="00B07DFA" w:rsidP="006E7175">
      <w:pPr>
        <w:pStyle w:val="Default"/>
        <w:spacing w:line="276" w:lineRule="auto"/>
        <w:rPr>
          <w:b/>
          <w:bCs/>
          <w:color w:val="2E74B5" w:themeColor="accent1" w:themeShade="BF"/>
          <w:sz w:val="23"/>
          <w:szCs w:val="23"/>
        </w:rPr>
      </w:pPr>
      <w:r w:rsidRPr="006E7175">
        <w:rPr>
          <w:b/>
          <w:bCs/>
          <w:color w:val="2E74B5" w:themeColor="accent1" w:themeShade="BF"/>
          <w:sz w:val="23"/>
          <w:szCs w:val="23"/>
        </w:rPr>
        <w:t>Profil š</w:t>
      </w:r>
      <w:r w:rsidR="00B8396A" w:rsidRPr="006E7175">
        <w:rPr>
          <w:b/>
          <w:bCs/>
          <w:color w:val="2E74B5" w:themeColor="accent1" w:themeShade="BF"/>
          <w:sz w:val="23"/>
          <w:szCs w:val="23"/>
        </w:rPr>
        <w:t>koliteľa/školiteľky</w:t>
      </w:r>
      <w:r w:rsidRPr="006E7175">
        <w:rPr>
          <w:b/>
          <w:bCs/>
          <w:color w:val="2E74B5" w:themeColor="accent1" w:themeShade="BF"/>
          <w:sz w:val="23"/>
          <w:szCs w:val="23"/>
        </w:rPr>
        <w:t xml:space="preserve"> </w:t>
      </w:r>
    </w:p>
    <w:p w14:paraId="0B4A987D" w14:textId="77777777" w:rsidR="006E7175" w:rsidRPr="006E7175" w:rsidRDefault="006E7175" w:rsidP="006E7175">
      <w:pPr>
        <w:pStyle w:val="Default"/>
        <w:spacing w:line="276" w:lineRule="auto"/>
        <w:rPr>
          <w:color w:val="2E74B5" w:themeColor="accent1" w:themeShade="BF"/>
          <w:sz w:val="23"/>
          <w:szCs w:val="23"/>
        </w:rPr>
      </w:pPr>
    </w:p>
    <w:p w14:paraId="64F25C40" w14:textId="0727C64A" w:rsidR="004A6EA9" w:rsidRDefault="00B07DFA" w:rsidP="006E7175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Kandidát</w:t>
      </w:r>
      <w:r w:rsidR="004A6EA9">
        <w:rPr>
          <w:sz w:val="22"/>
          <w:szCs w:val="22"/>
        </w:rPr>
        <w:t>/ka</w:t>
      </w:r>
      <w:r>
        <w:rPr>
          <w:sz w:val="22"/>
          <w:szCs w:val="22"/>
        </w:rPr>
        <w:t xml:space="preserve"> má</w:t>
      </w:r>
      <w:r w:rsidR="004A6EA9">
        <w:rPr>
          <w:sz w:val="22"/>
          <w:szCs w:val="22"/>
        </w:rPr>
        <w:t xml:space="preserve"> mať: </w:t>
      </w:r>
    </w:p>
    <w:p w14:paraId="1BEEB464" w14:textId="16F0DFD4" w:rsidR="009077E8" w:rsidRPr="009077E8" w:rsidRDefault="009077E8" w:rsidP="006E7175">
      <w:pPr>
        <w:pStyle w:val="Defaul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Znalosti filozofie, cieľov, horizontálnych tém a základných prvkov Programov EÚ </w:t>
      </w:r>
      <w:r w:rsidRPr="004A6EA9">
        <w:rPr>
          <w:sz w:val="22"/>
          <w:szCs w:val="22"/>
        </w:rPr>
        <w:t>Erasmus+ a E</w:t>
      </w:r>
      <w:r>
        <w:rPr>
          <w:sz w:val="22"/>
          <w:szCs w:val="22"/>
        </w:rPr>
        <w:t>uró</w:t>
      </w:r>
      <w:r w:rsidRPr="004A6EA9">
        <w:rPr>
          <w:sz w:val="22"/>
          <w:szCs w:val="22"/>
        </w:rPr>
        <w:t>psk</w:t>
      </w:r>
      <w:r>
        <w:rPr>
          <w:sz w:val="22"/>
          <w:szCs w:val="22"/>
        </w:rPr>
        <w:t>y z</w:t>
      </w:r>
      <w:r w:rsidRPr="004A6EA9">
        <w:rPr>
          <w:sz w:val="22"/>
          <w:szCs w:val="22"/>
        </w:rPr>
        <w:t xml:space="preserve">bor solidarity; </w:t>
      </w:r>
    </w:p>
    <w:p w14:paraId="695428E3" w14:textId="6AB6A0AB" w:rsidR="00E7074D" w:rsidRPr="00B815B9" w:rsidRDefault="00B815B9" w:rsidP="006E7175">
      <w:pPr>
        <w:pStyle w:val="Defaul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Skúsenosti</w:t>
      </w:r>
      <w:r w:rsidR="004A6EA9">
        <w:rPr>
          <w:sz w:val="22"/>
          <w:szCs w:val="22"/>
        </w:rPr>
        <w:t xml:space="preserve"> </w:t>
      </w:r>
      <w:r w:rsidR="00B07DFA">
        <w:rPr>
          <w:sz w:val="22"/>
          <w:szCs w:val="22"/>
        </w:rPr>
        <w:t xml:space="preserve">v oblasti </w:t>
      </w:r>
      <w:r>
        <w:rPr>
          <w:sz w:val="22"/>
          <w:szCs w:val="22"/>
        </w:rPr>
        <w:t xml:space="preserve">práce s mládežou na SR a </w:t>
      </w:r>
      <w:r w:rsidR="00B07DFA">
        <w:rPr>
          <w:sz w:val="22"/>
          <w:szCs w:val="22"/>
        </w:rPr>
        <w:t>neformáln</w:t>
      </w:r>
      <w:r w:rsidR="004A6EA9">
        <w:rPr>
          <w:sz w:val="22"/>
          <w:szCs w:val="22"/>
        </w:rPr>
        <w:t>e</w:t>
      </w:r>
      <w:r w:rsidR="00B07DFA">
        <w:rPr>
          <w:sz w:val="22"/>
          <w:szCs w:val="22"/>
        </w:rPr>
        <w:t>ho vzd</w:t>
      </w:r>
      <w:r w:rsidR="004A6EA9">
        <w:rPr>
          <w:sz w:val="22"/>
          <w:szCs w:val="22"/>
        </w:rPr>
        <w:t>e</w:t>
      </w:r>
      <w:r w:rsidR="00B07DFA">
        <w:rPr>
          <w:sz w:val="22"/>
          <w:szCs w:val="22"/>
        </w:rPr>
        <w:t>láv</w:t>
      </w:r>
      <w:r w:rsidR="004A6EA9">
        <w:rPr>
          <w:sz w:val="22"/>
          <w:szCs w:val="22"/>
        </w:rPr>
        <w:t>ania</w:t>
      </w:r>
      <w:r w:rsidR="00B07DFA">
        <w:rPr>
          <w:sz w:val="22"/>
          <w:szCs w:val="22"/>
        </w:rPr>
        <w:t xml:space="preserve">; </w:t>
      </w:r>
    </w:p>
    <w:p w14:paraId="4C810813" w14:textId="267B4366" w:rsidR="009077E8" w:rsidRPr="009077E8" w:rsidRDefault="009077E8" w:rsidP="006E7175">
      <w:pPr>
        <w:pStyle w:val="Defaul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Znalosti </w:t>
      </w:r>
      <w:r w:rsidR="00B07DFA" w:rsidRPr="004A6EA9">
        <w:rPr>
          <w:sz w:val="22"/>
          <w:szCs w:val="22"/>
        </w:rPr>
        <w:t>strategických</w:t>
      </w:r>
      <w:r w:rsidR="004A6EA9" w:rsidRPr="004A6EA9">
        <w:rPr>
          <w:sz w:val="22"/>
          <w:szCs w:val="22"/>
        </w:rPr>
        <w:t xml:space="preserve"> dokument</w:t>
      </w:r>
      <w:r>
        <w:rPr>
          <w:sz w:val="22"/>
          <w:szCs w:val="22"/>
        </w:rPr>
        <w:t>ov</w:t>
      </w:r>
      <w:r w:rsidR="00B07DFA" w:rsidRPr="004A6EA9">
        <w:rPr>
          <w:sz w:val="22"/>
          <w:szCs w:val="22"/>
        </w:rPr>
        <w:t xml:space="preserve"> týkaj</w:t>
      </w:r>
      <w:r w:rsidR="004A6EA9" w:rsidRPr="004A6EA9">
        <w:rPr>
          <w:sz w:val="22"/>
          <w:szCs w:val="22"/>
        </w:rPr>
        <w:t>úci</w:t>
      </w:r>
      <w:r w:rsidR="00B07DFA" w:rsidRPr="004A6EA9">
        <w:rPr>
          <w:sz w:val="22"/>
          <w:szCs w:val="22"/>
        </w:rPr>
        <w:t>ch s</w:t>
      </w:r>
      <w:r w:rsidR="004A6EA9" w:rsidRPr="004A6EA9">
        <w:rPr>
          <w:sz w:val="22"/>
          <w:szCs w:val="22"/>
        </w:rPr>
        <w:t>a</w:t>
      </w:r>
      <w:r w:rsidR="00B07DFA" w:rsidRPr="004A6EA9">
        <w:rPr>
          <w:sz w:val="22"/>
          <w:szCs w:val="22"/>
        </w:rPr>
        <w:t xml:space="preserve"> mládež</w:t>
      </w:r>
      <w:r w:rsidR="004A6EA9" w:rsidRPr="004A6EA9">
        <w:rPr>
          <w:sz w:val="22"/>
          <w:szCs w:val="22"/>
        </w:rPr>
        <w:t>e na euró</w:t>
      </w:r>
      <w:r w:rsidR="00B07DFA" w:rsidRPr="004A6EA9">
        <w:rPr>
          <w:sz w:val="22"/>
          <w:szCs w:val="22"/>
        </w:rPr>
        <w:t>psk</w:t>
      </w:r>
      <w:r w:rsidR="004A6EA9" w:rsidRPr="004A6EA9">
        <w:rPr>
          <w:sz w:val="22"/>
          <w:szCs w:val="22"/>
        </w:rPr>
        <w:t>ej a národnej úrovni</w:t>
      </w:r>
      <w:r w:rsidR="00B07DFA" w:rsidRPr="004A6EA9">
        <w:rPr>
          <w:sz w:val="22"/>
          <w:szCs w:val="22"/>
        </w:rPr>
        <w:t xml:space="preserve">; </w:t>
      </w:r>
    </w:p>
    <w:p w14:paraId="47BD8416" w14:textId="6E10DA2C" w:rsidR="009077E8" w:rsidRDefault="009077E8" w:rsidP="006E7175">
      <w:pPr>
        <w:pStyle w:val="Defaul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Znalosti projektového manažmentu </w:t>
      </w:r>
      <w:r w:rsidR="007B010B">
        <w:rPr>
          <w:sz w:val="22"/>
          <w:szCs w:val="22"/>
        </w:rPr>
        <w:t>a projektovej logiky</w:t>
      </w:r>
    </w:p>
    <w:p w14:paraId="178EB01D" w14:textId="65E78C6D" w:rsidR="00C81CE7" w:rsidRDefault="00653C6C" w:rsidP="006E7175">
      <w:pPr>
        <w:pStyle w:val="Defaul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Skúsenosti s poskytovaním konzultačnej a odbornej činnosti v práci s mládežou.</w:t>
      </w:r>
    </w:p>
    <w:p w14:paraId="408CA132" w14:textId="77777777" w:rsidR="00C81CE7" w:rsidRDefault="00C81CE7" w:rsidP="006E7175">
      <w:pPr>
        <w:pStyle w:val="Default"/>
        <w:spacing w:line="276" w:lineRule="auto"/>
        <w:rPr>
          <w:b/>
          <w:bCs/>
          <w:color w:val="2E74B5" w:themeColor="accent1" w:themeShade="BF"/>
          <w:sz w:val="23"/>
          <w:szCs w:val="23"/>
        </w:rPr>
      </w:pPr>
    </w:p>
    <w:p w14:paraId="3773C5AA" w14:textId="5D87DF41" w:rsidR="00BD1C50" w:rsidRDefault="00B07DFA" w:rsidP="006E7175">
      <w:pPr>
        <w:pStyle w:val="Default"/>
        <w:spacing w:line="276" w:lineRule="auto"/>
        <w:rPr>
          <w:b/>
          <w:bCs/>
          <w:color w:val="2E74B5" w:themeColor="accent1" w:themeShade="BF"/>
          <w:sz w:val="23"/>
          <w:szCs w:val="23"/>
        </w:rPr>
      </w:pPr>
      <w:r w:rsidRPr="006E7175">
        <w:rPr>
          <w:b/>
          <w:bCs/>
          <w:color w:val="2E74B5" w:themeColor="accent1" w:themeShade="BF"/>
          <w:sz w:val="23"/>
          <w:szCs w:val="23"/>
        </w:rPr>
        <w:t>Po</w:t>
      </w:r>
      <w:r w:rsidR="00BD1C50" w:rsidRPr="006E7175">
        <w:rPr>
          <w:b/>
          <w:bCs/>
          <w:color w:val="2E74B5" w:themeColor="accent1" w:themeShade="BF"/>
          <w:sz w:val="23"/>
          <w:szCs w:val="23"/>
        </w:rPr>
        <w:t>ži</w:t>
      </w:r>
      <w:r w:rsidRPr="006E7175">
        <w:rPr>
          <w:b/>
          <w:bCs/>
          <w:color w:val="2E74B5" w:themeColor="accent1" w:themeShade="BF"/>
          <w:sz w:val="23"/>
          <w:szCs w:val="23"/>
        </w:rPr>
        <w:t>adavky kladené na školite</w:t>
      </w:r>
      <w:r w:rsidR="00BD1C50" w:rsidRPr="006E7175">
        <w:rPr>
          <w:b/>
          <w:bCs/>
          <w:color w:val="2E74B5" w:themeColor="accent1" w:themeShade="BF"/>
          <w:sz w:val="23"/>
          <w:szCs w:val="23"/>
        </w:rPr>
        <w:t>ľa/ku:</w:t>
      </w:r>
      <w:r w:rsidRPr="006E7175">
        <w:rPr>
          <w:b/>
          <w:bCs/>
          <w:color w:val="2E74B5" w:themeColor="accent1" w:themeShade="BF"/>
          <w:sz w:val="23"/>
          <w:szCs w:val="23"/>
        </w:rPr>
        <w:t xml:space="preserve"> </w:t>
      </w:r>
    </w:p>
    <w:p w14:paraId="428A485B" w14:textId="77777777" w:rsidR="006E7175" w:rsidRPr="006E7175" w:rsidRDefault="006E7175" w:rsidP="006E7175">
      <w:pPr>
        <w:pStyle w:val="Default"/>
        <w:spacing w:line="276" w:lineRule="auto"/>
        <w:rPr>
          <w:color w:val="2E74B5" w:themeColor="accent1" w:themeShade="BF"/>
          <w:sz w:val="23"/>
          <w:szCs w:val="23"/>
        </w:rPr>
      </w:pPr>
    </w:p>
    <w:p w14:paraId="6F72CE57" w14:textId="47ABC1DB" w:rsidR="00BD1C50" w:rsidRPr="00BD1C50" w:rsidRDefault="00B07DFA" w:rsidP="006E7175">
      <w:pPr>
        <w:pStyle w:val="Default"/>
        <w:numPr>
          <w:ilvl w:val="0"/>
          <w:numId w:val="1"/>
        </w:numPr>
        <w:spacing w:line="276" w:lineRule="auto"/>
        <w:rPr>
          <w:sz w:val="23"/>
          <w:szCs w:val="23"/>
        </w:rPr>
      </w:pPr>
      <w:r>
        <w:rPr>
          <w:sz w:val="22"/>
          <w:szCs w:val="22"/>
        </w:rPr>
        <w:t>úč</w:t>
      </w:r>
      <w:r w:rsidR="00BD1C50">
        <w:rPr>
          <w:sz w:val="22"/>
          <w:szCs w:val="22"/>
        </w:rPr>
        <w:t xml:space="preserve">asť na </w:t>
      </w:r>
      <w:r w:rsidR="00653C6C">
        <w:rPr>
          <w:sz w:val="22"/>
          <w:szCs w:val="22"/>
        </w:rPr>
        <w:t xml:space="preserve">prípravnom </w:t>
      </w:r>
      <w:r w:rsidR="00BD1C50">
        <w:rPr>
          <w:sz w:val="22"/>
          <w:szCs w:val="22"/>
        </w:rPr>
        <w:t>online stretnut</w:t>
      </w:r>
      <w:r w:rsidR="00653C6C">
        <w:rPr>
          <w:sz w:val="22"/>
          <w:szCs w:val="22"/>
        </w:rPr>
        <w:t>í</w:t>
      </w:r>
      <w:r w:rsidR="00BD1C50">
        <w:rPr>
          <w:sz w:val="22"/>
          <w:szCs w:val="22"/>
        </w:rPr>
        <w:t xml:space="preserve"> </w:t>
      </w:r>
      <w:r w:rsidR="00653C6C">
        <w:rPr>
          <w:sz w:val="22"/>
          <w:szCs w:val="22"/>
        </w:rPr>
        <w:t>s koordinátormi vzdelávacej aktivity</w:t>
      </w:r>
      <w:r w:rsidR="00BD1C50">
        <w:rPr>
          <w:sz w:val="22"/>
          <w:szCs w:val="22"/>
        </w:rPr>
        <w:t>;</w:t>
      </w:r>
    </w:p>
    <w:p w14:paraId="4545248D" w14:textId="434C2D0A" w:rsidR="00BD1C50" w:rsidRDefault="006E7175" w:rsidP="006E7175">
      <w:pPr>
        <w:pStyle w:val="Default"/>
        <w:numPr>
          <w:ilvl w:val="0"/>
          <w:numId w:val="1"/>
        </w:numPr>
        <w:spacing w:line="276" w:lineRule="auto"/>
        <w:rPr>
          <w:sz w:val="23"/>
          <w:szCs w:val="23"/>
        </w:rPr>
      </w:pPr>
      <w:r>
        <w:rPr>
          <w:sz w:val="22"/>
          <w:szCs w:val="22"/>
        </w:rPr>
        <w:t>metodicky a obsahovo</w:t>
      </w:r>
      <w:r w:rsidR="00BD1C50">
        <w:rPr>
          <w:sz w:val="22"/>
          <w:szCs w:val="22"/>
        </w:rPr>
        <w:t xml:space="preserve"> </w:t>
      </w:r>
      <w:r w:rsidR="00B07DFA" w:rsidRPr="00BD1C50">
        <w:rPr>
          <w:sz w:val="22"/>
          <w:szCs w:val="22"/>
        </w:rPr>
        <w:t>p</w:t>
      </w:r>
      <w:r w:rsidR="00BD1C50" w:rsidRPr="00BD1C50">
        <w:rPr>
          <w:sz w:val="22"/>
          <w:szCs w:val="22"/>
        </w:rPr>
        <w:t>ripraviť</w:t>
      </w:r>
      <w:r w:rsidR="00BD1C50">
        <w:rPr>
          <w:sz w:val="22"/>
          <w:szCs w:val="22"/>
        </w:rPr>
        <w:t>, realizovať a vyhodnotiť</w:t>
      </w:r>
      <w:r w:rsidR="00B07DFA" w:rsidRPr="00BD1C50">
        <w:rPr>
          <w:sz w:val="22"/>
          <w:szCs w:val="22"/>
        </w:rPr>
        <w:t xml:space="preserve"> š</w:t>
      </w:r>
      <w:r w:rsidR="00BD1C50">
        <w:rPr>
          <w:sz w:val="22"/>
          <w:szCs w:val="22"/>
        </w:rPr>
        <w:t>koliac</w:t>
      </w:r>
      <w:r w:rsidR="00653C6C">
        <w:rPr>
          <w:sz w:val="22"/>
          <w:szCs w:val="22"/>
        </w:rPr>
        <w:t>u</w:t>
      </w:r>
      <w:r w:rsidR="00B07DFA" w:rsidRPr="00BD1C50">
        <w:rPr>
          <w:sz w:val="22"/>
          <w:szCs w:val="22"/>
        </w:rPr>
        <w:t xml:space="preserve"> aktivit</w:t>
      </w:r>
      <w:r w:rsidR="00653C6C">
        <w:rPr>
          <w:sz w:val="22"/>
          <w:szCs w:val="22"/>
        </w:rPr>
        <w:t>u</w:t>
      </w:r>
      <w:r w:rsidR="00B07DFA" w:rsidRPr="00BD1C50">
        <w:rPr>
          <w:sz w:val="22"/>
          <w:szCs w:val="22"/>
        </w:rPr>
        <w:t xml:space="preserve">; </w:t>
      </w:r>
    </w:p>
    <w:p w14:paraId="08980E3E" w14:textId="67A533BA" w:rsidR="00B07DFA" w:rsidRPr="006E7175" w:rsidRDefault="00BD1C50" w:rsidP="006E7175">
      <w:pPr>
        <w:pStyle w:val="Defaul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vypracovať </w:t>
      </w:r>
      <w:r w:rsidRPr="006E7175">
        <w:rPr>
          <w:sz w:val="22"/>
          <w:szCs w:val="22"/>
        </w:rPr>
        <w:t>záverečn</w:t>
      </w:r>
      <w:r w:rsidR="00653C6C">
        <w:rPr>
          <w:sz w:val="22"/>
          <w:szCs w:val="22"/>
        </w:rPr>
        <w:t>ú</w:t>
      </w:r>
      <w:r w:rsidRPr="006E7175">
        <w:rPr>
          <w:sz w:val="22"/>
          <w:szCs w:val="22"/>
        </w:rPr>
        <w:t xml:space="preserve"> správ</w:t>
      </w:r>
      <w:r w:rsidR="00653C6C">
        <w:rPr>
          <w:sz w:val="22"/>
          <w:szCs w:val="22"/>
        </w:rPr>
        <w:t>u</w:t>
      </w:r>
      <w:r w:rsidR="00B07DFA" w:rsidRPr="006E7175">
        <w:rPr>
          <w:sz w:val="22"/>
          <w:szCs w:val="22"/>
        </w:rPr>
        <w:t xml:space="preserve"> </w:t>
      </w:r>
      <w:r w:rsidR="00653C6C">
        <w:rPr>
          <w:rFonts w:asciiTheme="minorHAnsi" w:hAnsiTheme="minorHAnsi" w:cstheme="minorHAnsi"/>
          <w:sz w:val="22"/>
          <w:szCs w:val="22"/>
        </w:rPr>
        <w:t xml:space="preserve">vrátane spracovania výstupov z hodnotiaceho </w:t>
      </w:r>
      <w:r w:rsidR="006E7175" w:rsidRPr="006E7175">
        <w:rPr>
          <w:rFonts w:asciiTheme="minorHAnsi" w:hAnsiTheme="minorHAnsi" w:cstheme="minorHAnsi"/>
          <w:sz w:val="22"/>
          <w:szCs w:val="22"/>
        </w:rPr>
        <w:t>dotazník</w:t>
      </w:r>
      <w:r w:rsidR="00653C6C">
        <w:rPr>
          <w:rFonts w:asciiTheme="minorHAnsi" w:hAnsiTheme="minorHAnsi" w:cstheme="minorHAnsi"/>
          <w:sz w:val="22"/>
          <w:szCs w:val="22"/>
        </w:rPr>
        <w:t>a</w:t>
      </w:r>
      <w:r w:rsidR="006E7175" w:rsidRPr="006E7175">
        <w:rPr>
          <w:rFonts w:asciiTheme="minorHAnsi" w:hAnsiTheme="minorHAnsi" w:cstheme="minorHAnsi"/>
          <w:sz w:val="22"/>
          <w:szCs w:val="22"/>
        </w:rPr>
        <w:t xml:space="preserve"> </w:t>
      </w:r>
      <w:r w:rsidR="00653C6C">
        <w:rPr>
          <w:rFonts w:cstheme="minorHAnsi"/>
          <w:sz w:val="22"/>
          <w:szCs w:val="22"/>
        </w:rPr>
        <w:t>po vzdelávacej aktivite</w:t>
      </w:r>
    </w:p>
    <w:p w14:paraId="48D13B2F" w14:textId="444B96CF" w:rsidR="00986523" w:rsidRPr="00986523" w:rsidRDefault="00BD1C50" w:rsidP="00986523">
      <w:pPr>
        <w:pStyle w:val="Defaul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6E7175">
        <w:rPr>
          <w:sz w:val="22"/>
          <w:szCs w:val="22"/>
        </w:rPr>
        <w:t>flexibilita</w:t>
      </w:r>
      <w:r w:rsidR="00222312">
        <w:rPr>
          <w:sz w:val="22"/>
          <w:szCs w:val="22"/>
        </w:rPr>
        <w:t xml:space="preserve"> </w:t>
      </w:r>
      <w:r w:rsidRPr="006E7175">
        <w:rPr>
          <w:sz w:val="22"/>
          <w:szCs w:val="22"/>
        </w:rPr>
        <w:t xml:space="preserve">a prispôsobenie sa potrebám účastníkov; </w:t>
      </w:r>
    </w:p>
    <w:p w14:paraId="739EC9B3" w14:textId="47BE4548" w:rsidR="00B07DFA" w:rsidRDefault="00B07DFA" w:rsidP="006E7175">
      <w:pPr>
        <w:pStyle w:val="Default"/>
        <w:spacing w:line="276" w:lineRule="auto"/>
        <w:rPr>
          <w:rFonts w:asciiTheme="minorHAnsi" w:hAnsiTheme="minorHAnsi" w:cstheme="minorHAnsi"/>
          <w:color w:val="2E74B5" w:themeColor="accent1" w:themeShade="BF"/>
          <w:sz w:val="22"/>
          <w:szCs w:val="22"/>
        </w:rPr>
      </w:pPr>
    </w:p>
    <w:p w14:paraId="6974A568" w14:textId="77777777" w:rsidR="00653C6C" w:rsidRDefault="00653C6C" w:rsidP="006E7175">
      <w:pPr>
        <w:pStyle w:val="Default"/>
        <w:spacing w:line="276" w:lineRule="auto"/>
        <w:rPr>
          <w:rFonts w:asciiTheme="minorHAnsi" w:hAnsiTheme="minorHAnsi" w:cstheme="minorHAnsi"/>
          <w:color w:val="2E74B5" w:themeColor="accent1" w:themeShade="BF"/>
          <w:sz w:val="22"/>
          <w:szCs w:val="22"/>
        </w:rPr>
      </w:pPr>
    </w:p>
    <w:p w14:paraId="25F59C8F" w14:textId="77777777" w:rsidR="00C81CE7" w:rsidRPr="00222312" w:rsidRDefault="00C81CE7" w:rsidP="006E7175">
      <w:pPr>
        <w:pStyle w:val="Default"/>
        <w:spacing w:line="276" w:lineRule="auto"/>
        <w:rPr>
          <w:rFonts w:asciiTheme="minorHAnsi" w:hAnsiTheme="minorHAnsi" w:cstheme="minorHAnsi"/>
          <w:color w:val="2E74B5" w:themeColor="accent1" w:themeShade="BF"/>
          <w:sz w:val="22"/>
          <w:szCs w:val="22"/>
        </w:rPr>
      </w:pPr>
    </w:p>
    <w:p w14:paraId="2DACC6D9" w14:textId="77777777" w:rsidR="00B07DFA" w:rsidRPr="00222312" w:rsidRDefault="00B07DFA" w:rsidP="006E7175">
      <w:pPr>
        <w:pStyle w:val="Default"/>
        <w:spacing w:line="276" w:lineRule="auto"/>
        <w:rPr>
          <w:rFonts w:asciiTheme="minorHAnsi" w:hAnsiTheme="minorHAnsi" w:cstheme="minorHAnsi"/>
          <w:color w:val="2E74B5" w:themeColor="accent1" w:themeShade="BF"/>
          <w:sz w:val="22"/>
          <w:szCs w:val="22"/>
        </w:rPr>
      </w:pPr>
      <w:r w:rsidRPr="00222312">
        <w:rPr>
          <w:rFonts w:asciiTheme="minorHAnsi" w:hAnsiTheme="minorHAnsi" w:cstheme="minorHAnsi"/>
          <w:b/>
          <w:bCs/>
          <w:color w:val="2E74B5" w:themeColor="accent1" w:themeShade="BF"/>
          <w:sz w:val="22"/>
          <w:szCs w:val="22"/>
        </w:rPr>
        <w:lastRenderedPageBreak/>
        <w:t>Odm</w:t>
      </w:r>
      <w:r w:rsidR="00BD1C50" w:rsidRPr="00222312">
        <w:rPr>
          <w:rFonts w:asciiTheme="minorHAnsi" w:hAnsiTheme="minorHAnsi" w:cstheme="minorHAnsi"/>
          <w:b/>
          <w:bCs/>
          <w:color w:val="2E74B5" w:themeColor="accent1" w:themeShade="BF"/>
          <w:sz w:val="22"/>
          <w:szCs w:val="22"/>
        </w:rPr>
        <w:t>e</w:t>
      </w:r>
      <w:r w:rsidRPr="00222312">
        <w:rPr>
          <w:rFonts w:asciiTheme="minorHAnsi" w:hAnsiTheme="minorHAnsi" w:cstheme="minorHAnsi"/>
          <w:b/>
          <w:bCs/>
          <w:color w:val="2E74B5" w:themeColor="accent1" w:themeShade="BF"/>
          <w:sz w:val="22"/>
          <w:szCs w:val="22"/>
        </w:rPr>
        <w:t>na pro š</w:t>
      </w:r>
      <w:r w:rsidR="00BD1C50" w:rsidRPr="00222312">
        <w:rPr>
          <w:rFonts w:asciiTheme="minorHAnsi" w:hAnsiTheme="minorHAnsi" w:cstheme="minorHAnsi"/>
          <w:b/>
          <w:bCs/>
          <w:color w:val="2E74B5" w:themeColor="accent1" w:themeShade="BF"/>
          <w:sz w:val="22"/>
          <w:szCs w:val="22"/>
        </w:rPr>
        <w:t>koliteľa/ku</w:t>
      </w:r>
      <w:r w:rsidRPr="00222312">
        <w:rPr>
          <w:rFonts w:asciiTheme="minorHAnsi" w:hAnsiTheme="minorHAnsi" w:cstheme="minorHAnsi"/>
          <w:b/>
          <w:bCs/>
          <w:color w:val="2E74B5" w:themeColor="accent1" w:themeShade="BF"/>
          <w:sz w:val="22"/>
          <w:szCs w:val="22"/>
        </w:rPr>
        <w:t xml:space="preserve"> </w:t>
      </w:r>
    </w:p>
    <w:p w14:paraId="1A40CFC1" w14:textId="77777777" w:rsidR="00096874" w:rsidRPr="00222312" w:rsidRDefault="00096874" w:rsidP="006E7175">
      <w:pPr>
        <w:pStyle w:val="Default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E361A6B" w14:textId="5CF3B7EF" w:rsidR="00096874" w:rsidRPr="00222312" w:rsidRDefault="00096874" w:rsidP="006E7175">
      <w:pPr>
        <w:spacing w:line="276" w:lineRule="auto"/>
        <w:rPr>
          <w:rFonts w:cstheme="minorHAnsi"/>
        </w:rPr>
      </w:pPr>
      <w:r w:rsidRPr="00222312">
        <w:rPr>
          <w:rFonts w:cstheme="minorHAnsi"/>
        </w:rPr>
        <w:t xml:space="preserve">V rámci výpočtu finančnej odmeny </w:t>
      </w:r>
      <w:r w:rsidR="00A31D10" w:rsidRPr="00222312">
        <w:rPr>
          <w:rFonts w:cstheme="minorHAnsi"/>
        </w:rPr>
        <w:t>je 0,5 deň (4 hodiny)</w:t>
      </w:r>
      <w:r w:rsidRPr="00222312">
        <w:rPr>
          <w:rFonts w:cstheme="minorHAnsi"/>
        </w:rPr>
        <w:t xml:space="preserve"> určen</w:t>
      </w:r>
      <w:r w:rsidR="00A31D10" w:rsidRPr="00222312">
        <w:rPr>
          <w:rFonts w:cstheme="minorHAnsi"/>
        </w:rPr>
        <w:t>ý</w:t>
      </w:r>
      <w:r w:rsidRPr="00222312">
        <w:rPr>
          <w:rFonts w:cstheme="minorHAnsi"/>
        </w:rPr>
        <w:t xml:space="preserve"> na prípravu, </w:t>
      </w:r>
      <w:r w:rsidR="00A31D10" w:rsidRPr="00222312">
        <w:rPr>
          <w:rFonts w:cstheme="minorHAnsi"/>
        </w:rPr>
        <w:t>0,5</w:t>
      </w:r>
      <w:r w:rsidRPr="00222312">
        <w:rPr>
          <w:rFonts w:cstheme="minorHAnsi"/>
        </w:rPr>
        <w:t xml:space="preserve"> deň </w:t>
      </w:r>
      <w:r w:rsidR="00A31D10" w:rsidRPr="00222312">
        <w:rPr>
          <w:rFonts w:cstheme="minorHAnsi"/>
        </w:rPr>
        <w:t xml:space="preserve">(4 hodiny) </w:t>
      </w:r>
      <w:r w:rsidRPr="00222312">
        <w:rPr>
          <w:rFonts w:cstheme="minorHAnsi"/>
        </w:rPr>
        <w:t xml:space="preserve">na vyhodnotenie a samotné školenie predstavuje </w:t>
      </w:r>
      <w:r w:rsidR="00A31D10" w:rsidRPr="00222312">
        <w:rPr>
          <w:rFonts w:cstheme="minorHAnsi"/>
        </w:rPr>
        <w:t xml:space="preserve">1 plný </w:t>
      </w:r>
      <w:r w:rsidRPr="00222312">
        <w:rPr>
          <w:rFonts w:cstheme="minorHAnsi"/>
        </w:rPr>
        <w:t>pracovn</w:t>
      </w:r>
      <w:r w:rsidR="00A31D10" w:rsidRPr="00222312">
        <w:rPr>
          <w:rFonts w:cstheme="minorHAnsi"/>
        </w:rPr>
        <w:t>ý</w:t>
      </w:r>
      <w:r w:rsidRPr="00222312">
        <w:rPr>
          <w:rFonts w:cstheme="minorHAnsi"/>
        </w:rPr>
        <w:t xml:space="preserve"> d</w:t>
      </w:r>
      <w:r w:rsidR="00A31D10" w:rsidRPr="00222312">
        <w:rPr>
          <w:rFonts w:cstheme="minorHAnsi"/>
        </w:rPr>
        <w:t>eň (8 hodín)</w:t>
      </w:r>
      <w:r w:rsidRPr="00222312">
        <w:rPr>
          <w:rFonts w:cstheme="minorHAnsi"/>
        </w:rPr>
        <w:t xml:space="preserve">. </w:t>
      </w:r>
    </w:p>
    <w:p w14:paraId="5CA0565B" w14:textId="048BFC39" w:rsidR="00096874" w:rsidRPr="00222312" w:rsidRDefault="00096874" w:rsidP="006E7175">
      <w:pPr>
        <w:spacing w:line="276" w:lineRule="auto"/>
        <w:rPr>
          <w:rFonts w:cstheme="minorHAnsi"/>
        </w:rPr>
      </w:pPr>
      <w:r w:rsidRPr="00222312">
        <w:rPr>
          <w:rFonts w:cstheme="minorHAnsi"/>
        </w:rPr>
        <w:t xml:space="preserve">Hrubá mzda </w:t>
      </w:r>
      <w:r w:rsidR="00A31D10" w:rsidRPr="00222312">
        <w:rPr>
          <w:rFonts w:cstheme="minorHAnsi"/>
        </w:rPr>
        <w:t xml:space="preserve">je 30 Eur/ hodinu, t. j. </w:t>
      </w:r>
      <w:r w:rsidR="00222312" w:rsidRPr="00222312">
        <w:rPr>
          <w:rFonts w:cstheme="minorHAnsi"/>
        </w:rPr>
        <w:t xml:space="preserve">30x16 hodín – spolu 480 Eur. </w:t>
      </w:r>
      <w:r w:rsidRPr="00222312">
        <w:rPr>
          <w:rFonts w:cstheme="minorHAnsi"/>
        </w:rPr>
        <w:t xml:space="preserve"> </w:t>
      </w:r>
    </w:p>
    <w:p w14:paraId="23D9B677" w14:textId="0D19FF79" w:rsidR="00D67766" w:rsidRPr="00222312" w:rsidRDefault="00096874" w:rsidP="006E7175">
      <w:pPr>
        <w:spacing w:line="276" w:lineRule="auto"/>
        <w:rPr>
          <w:rFonts w:cstheme="minorHAnsi"/>
        </w:rPr>
      </w:pPr>
      <w:r w:rsidRPr="00222312">
        <w:rPr>
          <w:rFonts w:cstheme="minorHAnsi"/>
        </w:rPr>
        <w:t xml:space="preserve">V tejto sume sú zahrnuté aj cestovné náklady na/ zo školenia, ktoré </w:t>
      </w:r>
      <w:r w:rsidR="00222312" w:rsidRPr="00222312">
        <w:rPr>
          <w:rFonts w:cstheme="minorHAnsi"/>
        </w:rPr>
        <w:t>sa</w:t>
      </w:r>
      <w:r w:rsidRPr="00222312">
        <w:rPr>
          <w:rFonts w:cstheme="minorHAnsi"/>
        </w:rPr>
        <w:t xml:space="preserve"> uskutočn</w:t>
      </w:r>
      <w:r w:rsidR="00222312" w:rsidRPr="00222312">
        <w:rPr>
          <w:rFonts w:cstheme="minorHAnsi"/>
        </w:rPr>
        <w:t>í</w:t>
      </w:r>
      <w:r w:rsidRPr="00222312">
        <w:rPr>
          <w:rFonts w:cstheme="minorHAnsi"/>
        </w:rPr>
        <w:t xml:space="preserve"> v Bratislave.  </w:t>
      </w:r>
    </w:p>
    <w:p w14:paraId="29A33515" w14:textId="214A908D" w:rsidR="00B07DFA" w:rsidRDefault="00D67766" w:rsidP="006E7175">
      <w:pPr>
        <w:pStyle w:val="Default"/>
        <w:spacing w:after="13" w:line="276" w:lineRule="auto"/>
        <w:rPr>
          <w:sz w:val="22"/>
          <w:szCs w:val="22"/>
        </w:rPr>
      </w:pPr>
      <w:r w:rsidRPr="00222312">
        <w:rPr>
          <w:rFonts w:asciiTheme="minorHAnsi" w:hAnsiTheme="minorHAnsi" w:cstheme="minorHAnsi"/>
          <w:sz w:val="22"/>
          <w:szCs w:val="22"/>
        </w:rPr>
        <w:t>U</w:t>
      </w:r>
      <w:r w:rsidR="00B07DFA" w:rsidRPr="00222312">
        <w:rPr>
          <w:rFonts w:asciiTheme="minorHAnsi" w:hAnsiTheme="minorHAnsi" w:cstheme="minorHAnsi"/>
          <w:sz w:val="22"/>
          <w:szCs w:val="22"/>
        </w:rPr>
        <w:t>bytov</w:t>
      </w:r>
      <w:r w:rsidRPr="00222312">
        <w:rPr>
          <w:rFonts w:asciiTheme="minorHAnsi" w:hAnsiTheme="minorHAnsi" w:cstheme="minorHAnsi"/>
          <w:sz w:val="22"/>
          <w:szCs w:val="22"/>
        </w:rPr>
        <w:t>anie</w:t>
      </w:r>
      <w:r w:rsidR="00B07DFA" w:rsidRPr="00222312">
        <w:rPr>
          <w:rFonts w:asciiTheme="minorHAnsi" w:hAnsiTheme="minorHAnsi" w:cstheme="minorHAnsi"/>
          <w:sz w:val="22"/>
          <w:szCs w:val="22"/>
        </w:rPr>
        <w:t xml:space="preserve"> a</w:t>
      </w:r>
      <w:r w:rsidRPr="00222312">
        <w:rPr>
          <w:rFonts w:asciiTheme="minorHAnsi" w:hAnsiTheme="minorHAnsi" w:cstheme="minorHAnsi"/>
          <w:sz w:val="22"/>
          <w:szCs w:val="22"/>
        </w:rPr>
        <w:t> </w:t>
      </w:r>
      <w:r w:rsidR="00B07DFA" w:rsidRPr="00222312">
        <w:rPr>
          <w:rFonts w:asciiTheme="minorHAnsi" w:hAnsiTheme="minorHAnsi" w:cstheme="minorHAnsi"/>
          <w:sz w:val="22"/>
          <w:szCs w:val="22"/>
        </w:rPr>
        <w:t>strava</w:t>
      </w:r>
      <w:r w:rsidRPr="00222312">
        <w:rPr>
          <w:rFonts w:asciiTheme="minorHAnsi" w:hAnsiTheme="minorHAnsi" w:cstheme="minorHAnsi"/>
          <w:sz w:val="22"/>
          <w:szCs w:val="22"/>
        </w:rPr>
        <w:t xml:space="preserve"> sú hradené</w:t>
      </w:r>
      <w:r>
        <w:rPr>
          <w:sz w:val="22"/>
          <w:szCs w:val="22"/>
        </w:rPr>
        <w:t xml:space="preserve"> N</w:t>
      </w:r>
      <w:r w:rsidR="00EF6CA4">
        <w:rPr>
          <w:sz w:val="22"/>
          <w:szCs w:val="22"/>
        </w:rPr>
        <w:t>árodnou agentúrou</w:t>
      </w:r>
      <w:r w:rsidR="00096874">
        <w:rPr>
          <w:sz w:val="22"/>
          <w:szCs w:val="22"/>
        </w:rPr>
        <w:t>.</w:t>
      </w:r>
    </w:p>
    <w:p w14:paraId="1DE08EAA" w14:textId="77777777" w:rsidR="00096874" w:rsidRPr="00222312" w:rsidRDefault="00096874" w:rsidP="006E7175">
      <w:pPr>
        <w:pStyle w:val="Normlnywebov"/>
        <w:spacing w:line="276" w:lineRule="auto"/>
        <w:jc w:val="both"/>
        <w:rPr>
          <w:rFonts w:ascii="Calibri" w:hAnsi="Calibri" w:cs="Calibri"/>
          <w:b/>
          <w:bCs/>
          <w:color w:val="2E74B5" w:themeColor="accent1" w:themeShade="BF"/>
          <w:sz w:val="22"/>
          <w:szCs w:val="22"/>
          <w:lang w:val="sk-SK"/>
        </w:rPr>
      </w:pPr>
      <w:r w:rsidRPr="00222312">
        <w:rPr>
          <w:rFonts w:ascii="Calibri" w:hAnsi="Calibri" w:cs="Calibri"/>
          <w:b/>
          <w:bCs/>
          <w:color w:val="2E74B5" w:themeColor="accent1" w:themeShade="BF"/>
          <w:sz w:val="22"/>
          <w:szCs w:val="22"/>
          <w:lang w:val="sk-SK"/>
        </w:rPr>
        <w:t xml:space="preserve">Vo svojich prihláškach prosím uveďte: </w:t>
      </w:r>
    </w:p>
    <w:p w14:paraId="4ACDDE22" w14:textId="77777777" w:rsidR="00096874" w:rsidRPr="00222312" w:rsidRDefault="00096874" w:rsidP="006E7175">
      <w:pPr>
        <w:pStyle w:val="Default"/>
        <w:numPr>
          <w:ilvl w:val="0"/>
          <w:numId w:val="4"/>
        </w:numPr>
        <w:spacing w:line="276" w:lineRule="auto"/>
        <w:rPr>
          <w:bCs/>
          <w:sz w:val="22"/>
          <w:szCs w:val="22"/>
        </w:rPr>
      </w:pPr>
      <w:r w:rsidRPr="00222312">
        <w:rPr>
          <w:bCs/>
          <w:sz w:val="22"/>
          <w:szCs w:val="22"/>
        </w:rPr>
        <w:t>Opis predchádzajúcich relevantných skúseností v téme vzdelávacej aktivity</w:t>
      </w:r>
    </w:p>
    <w:p w14:paraId="56CF980A" w14:textId="77777777" w:rsidR="00096874" w:rsidRPr="00222312" w:rsidRDefault="00096874" w:rsidP="006E7175">
      <w:pPr>
        <w:pStyle w:val="Default"/>
        <w:numPr>
          <w:ilvl w:val="0"/>
          <w:numId w:val="4"/>
        </w:numPr>
        <w:spacing w:line="276" w:lineRule="auto"/>
        <w:rPr>
          <w:bCs/>
          <w:sz w:val="22"/>
          <w:szCs w:val="22"/>
        </w:rPr>
      </w:pPr>
      <w:r w:rsidRPr="00222312">
        <w:rPr>
          <w:bCs/>
          <w:sz w:val="22"/>
          <w:szCs w:val="22"/>
        </w:rPr>
        <w:t xml:space="preserve">Opis navrhovanej metodiky implementácie vzdelávacej aktivity </w:t>
      </w:r>
    </w:p>
    <w:p w14:paraId="42F3CBDC" w14:textId="67316490" w:rsidR="00096874" w:rsidRPr="00222312" w:rsidRDefault="00096874" w:rsidP="006E7175">
      <w:pPr>
        <w:pStyle w:val="Default"/>
        <w:numPr>
          <w:ilvl w:val="0"/>
          <w:numId w:val="4"/>
        </w:numPr>
        <w:spacing w:line="276" w:lineRule="auto"/>
        <w:rPr>
          <w:bCs/>
          <w:sz w:val="22"/>
          <w:szCs w:val="22"/>
        </w:rPr>
      </w:pPr>
      <w:r w:rsidRPr="00222312">
        <w:rPr>
          <w:bCs/>
          <w:sz w:val="22"/>
          <w:szCs w:val="22"/>
        </w:rPr>
        <w:t>Opis motivácie školiteľa pre vedenie vzdelávacej aktivity</w:t>
      </w:r>
    </w:p>
    <w:p w14:paraId="44D042C4" w14:textId="77777777" w:rsidR="00096874" w:rsidRDefault="00096874" w:rsidP="006E7175">
      <w:pPr>
        <w:pStyle w:val="Default"/>
        <w:spacing w:line="276" w:lineRule="auto"/>
        <w:rPr>
          <w:sz w:val="22"/>
          <w:szCs w:val="22"/>
        </w:rPr>
      </w:pPr>
    </w:p>
    <w:p w14:paraId="3AD2A347" w14:textId="206A70D6" w:rsidR="006E7175" w:rsidRPr="003C3E7C" w:rsidRDefault="00D67766" w:rsidP="006E7175">
      <w:pPr>
        <w:spacing w:line="276" w:lineRule="auto"/>
        <w:rPr>
          <w:rStyle w:val="Hypertextovprepojenie"/>
          <w:b/>
          <w:bCs/>
          <w:color w:val="2E74B5" w:themeColor="accent1" w:themeShade="BF"/>
          <w:sz w:val="23"/>
          <w:szCs w:val="23"/>
        </w:rPr>
      </w:pPr>
      <w:r w:rsidRPr="00653C6C">
        <w:rPr>
          <w:b/>
          <w:bCs/>
          <w:color w:val="2E74B5" w:themeColor="accent1" w:themeShade="BF"/>
          <w:sz w:val="23"/>
          <w:szCs w:val="23"/>
        </w:rPr>
        <w:t xml:space="preserve">Termín na zaslanie prihlášok je do </w:t>
      </w:r>
      <w:r w:rsidR="00D42AB2">
        <w:rPr>
          <w:b/>
          <w:bCs/>
          <w:color w:val="2E74B5" w:themeColor="accent1" w:themeShade="BF"/>
          <w:sz w:val="23"/>
          <w:szCs w:val="23"/>
        </w:rPr>
        <w:t>11</w:t>
      </w:r>
      <w:r w:rsidRPr="00653C6C">
        <w:rPr>
          <w:b/>
          <w:bCs/>
          <w:color w:val="2E74B5" w:themeColor="accent1" w:themeShade="BF"/>
          <w:sz w:val="23"/>
          <w:szCs w:val="23"/>
        </w:rPr>
        <w:t>.</w:t>
      </w:r>
      <w:r w:rsidR="00222312" w:rsidRPr="00653C6C">
        <w:rPr>
          <w:b/>
          <w:bCs/>
          <w:color w:val="2E74B5" w:themeColor="accent1" w:themeShade="BF"/>
          <w:sz w:val="23"/>
          <w:szCs w:val="23"/>
        </w:rPr>
        <w:t>5</w:t>
      </w:r>
      <w:r w:rsidRPr="00653C6C">
        <w:rPr>
          <w:b/>
          <w:bCs/>
          <w:color w:val="2E74B5" w:themeColor="accent1" w:themeShade="BF"/>
          <w:sz w:val="23"/>
          <w:szCs w:val="23"/>
        </w:rPr>
        <w:t>.202</w:t>
      </w:r>
      <w:r w:rsidR="00EF6CA4" w:rsidRPr="00653C6C">
        <w:rPr>
          <w:b/>
          <w:bCs/>
          <w:color w:val="2E74B5" w:themeColor="accent1" w:themeShade="BF"/>
          <w:sz w:val="23"/>
          <w:szCs w:val="23"/>
        </w:rPr>
        <w:t>3</w:t>
      </w:r>
      <w:r w:rsidR="00B07DFA" w:rsidRPr="00653C6C">
        <w:rPr>
          <w:b/>
          <w:bCs/>
          <w:color w:val="2E74B5" w:themeColor="accent1" w:themeShade="BF"/>
          <w:sz w:val="23"/>
          <w:szCs w:val="23"/>
        </w:rPr>
        <w:t xml:space="preserve">. </w:t>
      </w:r>
      <w:r w:rsidRPr="00653C6C">
        <w:rPr>
          <w:b/>
          <w:bCs/>
          <w:color w:val="2E74B5" w:themeColor="accent1" w:themeShade="BF"/>
          <w:sz w:val="23"/>
          <w:szCs w:val="23"/>
        </w:rPr>
        <w:t>Prihlášky</w:t>
      </w:r>
      <w:r w:rsidR="00B07DFA" w:rsidRPr="00653C6C">
        <w:rPr>
          <w:b/>
          <w:bCs/>
          <w:color w:val="2E74B5" w:themeColor="accent1" w:themeShade="BF"/>
          <w:sz w:val="23"/>
          <w:szCs w:val="23"/>
        </w:rPr>
        <w:t xml:space="preserve"> </w:t>
      </w:r>
      <w:r w:rsidRPr="00653C6C">
        <w:rPr>
          <w:b/>
          <w:bCs/>
          <w:color w:val="2E74B5" w:themeColor="accent1" w:themeShade="BF"/>
          <w:sz w:val="23"/>
          <w:szCs w:val="23"/>
        </w:rPr>
        <w:t xml:space="preserve">zasielajte na e-mail: </w:t>
      </w:r>
      <w:hyperlink r:id="rId7" w:history="1">
        <w:r w:rsidR="006E7175" w:rsidRPr="00653C6C">
          <w:rPr>
            <w:rStyle w:val="Hypertextovprepojenie"/>
            <w:b/>
            <w:bCs/>
            <w:color w:val="2E74B5" w:themeColor="accent1" w:themeShade="BF"/>
            <w:sz w:val="23"/>
            <w:szCs w:val="23"/>
          </w:rPr>
          <w:t>katarina.stasova@iuventa.sk</w:t>
        </w:r>
      </w:hyperlink>
    </w:p>
    <w:p w14:paraId="394FBF5B" w14:textId="77777777" w:rsidR="00060C77" w:rsidRDefault="00060C77" w:rsidP="006E7175">
      <w:pPr>
        <w:jc w:val="center"/>
        <w:rPr>
          <w:rFonts w:ascii="Calibri" w:hAnsi="Calibri" w:cs="Arial"/>
          <w:b/>
          <w:color w:val="2E74B5" w:themeColor="accent1" w:themeShade="BF"/>
          <w:sz w:val="12"/>
          <w:szCs w:val="12"/>
          <w:lang w:val="en-GB"/>
        </w:rPr>
      </w:pPr>
    </w:p>
    <w:p w14:paraId="4636DB22" w14:textId="77777777" w:rsidR="00073BB3" w:rsidRPr="00060C77" w:rsidRDefault="00073BB3" w:rsidP="006E7175">
      <w:pPr>
        <w:jc w:val="center"/>
        <w:rPr>
          <w:rFonts w:ascii="Calibri" w:hAnsi="Calibri" w:cs="Arial"/>
          <w:b/>
          <w:color w:val="2E74B5" w:themeColor="accent1" w:themeShade="BF"/>
          <w:sz w:val="12"/>
          <w:szCs w:val="12"/>
          <w:lang w:val="en-GB"/>
        </w:rPr>
      </w:pPr>
    </w:p>
    <w:p w14:paraId="14398B81" w14:textId="42FE8A6B" w:rsidR="006E7175" w:rsidRDefault="006E7175" w:rsidP="00060C77">
      <w:pPr>
        <w:jc w:val="center"/>
        <w:rPr>
          <w:rFonts w:ascii="Calibri" w:hAnsi="Calibri" w:cs="Arial"/>
          <w:b/>
          <w:color w:val="2E74B5" w:themeColor="accent1" w:themeShade="BF"/>
          <w:sz w:val="32"/>
          <w:szCs w:val="32"/>
          <w:lang w:val="en-GB"/>
        </w:rPr>
      </w:pPr>
      <w:proofErr w:type="spellStart"/>
      <w:r w:rsidRPr="006E7175">
        <w:rPr>
          <w:rFonts w:ascii="Calibri" w:hAnsi="Calibri" w:cs="Arial"/>
          <w:b/>
          <w:color w:val="2E74B5" w:themeColor="accent1" w:themeShade="BF"/>
          <w:sz w:val="32"/>
          <w:szCs w:val="32"/>
          <w:lang w:val="en-GB"/>
        </w:rPr>
        <w:t>Prihláška</w:t>
      </w:r>
      <w:proofErr w:type="spellEnd"/>
      <w:r w:rsidRPr="006E7175">
        <w:rPr>
          <w:rFonts w:ascii="Calibri" w:hAnsi="Calibri" w:cs="Arial"/>
          <w:b/>
          <w:color w:val="2E74B5" w:themeColor="accent1" w:themeShade="BF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Arial"/>
          <w:b/>
          <w:color w:val="2E74B5" w:themeColor="accent1" w:themeShade="BF"/>
          <w:sz w:val="32"/>
          <w:szCs w:val="32"/>
          <w:lang w:val="en-GB"/>
        </w:rPr>
        <w:t>na</w:t>
      </w:r>
      <w:proofErr w:type="spellEnd"/>
      <w:r>
        <w:rPr>
          <w:rFonts w:ascii="Calibri" w:hAnsi="Calibri" w:cs="Arial"/>
          <w:b/>
          <w:color w:val="2E74B5" w:themeColor="accent1" w:themeShade="BF"/>
          <w:sz w:val="32"/>
          <w:szCs w:val="32"/>
          <w:lang w:val="en-GB"/>
        </w:rPr>
        <w:t xml:space="preserve"> </w:t>
      </w:r>
      <w:proofErr w:type="spellStart"/>
      <w:r w:rsidRPr="006E7175">
        <w:rPr>
          <w:rFonts w:ascii="Calibri" w:hAnsi="Calibri" w:cs="Arial"/>
          <w:b/>
          <w:color w:val="2E74B5" w:themeColor="accent1" w:themeShade="BF"/>
          <w:sz w:val="32"/>
          <w:szCs w:val="32"/>
          <w:lang w:val="en-GB"/>
        </w:rPr>
        <w:t>školiteľa</w:t>
      </w:r>
      <w:proofErr w:type="spellEnd"/>
      <w:r>
        <w:rPr>
          <w:rFonts w:ascii="Calibri" w:hAnsi="Calibri" w:cs="Arial"/>
          <w:b/>
          <w:color w:val="2E74B5" w:themeColor="accent1" w:themeShade="BF"/>
          <w:sz w:val="32"/>
          <w:szCs w:val="32"/>
          <w:lang w:val="en-GB"/>
        </w:rPr>
        <w:t>/</w:t>
      </w:r>
      <w:proofErr w:type="spellStart"/>
      <w:r>
        <w:rPr>
          <w:rFonts w:ascii="Calibri" w:hAnsi="Calibri" w:cs="Arial"/>
          <w:b/>
          <w:color w:val="2E74B5" w:themeColor="accent1" w:themeShade="BF"/>
          <w:sz w:val="32"/>
          <w:szCs w:val="32"/>
          <w:lang w:val="en-GB"/>
        </w:rPr>
        <w:t>školiteľku</w:t>
      </w:r>
      <w:proofErr w:type="spellEnd"/>
    </w:p>
    <w:p w14:paraId="3A10F0EE" w14:textId="77777777" w:rsidR="00060C77" w:rsidRPr="00060C77" w:rsidRDefault="00060C77" w:rsidP="00060C77">
      <w:pPr>
        <w:jc w:val="center"/>
        <w:rPr>
          <w:rFonts w:ascii="Calibri" w:hAnsi="Calibri" w:cs="Arial"/>
          <w:b/>
          <w:color w:val="2E74B5" w:themeColor="accent1" w:themeShade="BF"/>
          <w:sz w:val="2"/>
          <w:szCs w:val="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685"/>
        <w:gridCol w:w="1276"/>
        <w:gridCol w:w="2621"/>
      </w:tblGrid>
      <w:tr w:rsidR="006E7175" w:rsidRPr="007709DD" w14:paraId="25D9142A" w14:textId="77777777" w:rsidTr="00DA5F54">
        <w:tc>
          <w:tcPr>
            <w:tcW w:w="1630" w:type="dxa"/>
          </w:tcPr>
          <w:p w14:paraId="7EA9981F" w14:textId="77777777" w:rsidR="006E7175" w:rsidRPr="007709DD" w:rsidRDefault="006E7175" w:rsidP="00DA5F54">
            <w:pPr>
              <w:spacing w:before="60" w:after="60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 xml:space="preserve">Meno a </w:t>
            </w:r>
            <w:proofErr w:type="spellStart"/>
            <w:r>
              <w:rPr>
                <w:rFonts w:ascii="Calibri" w:hAnsi="Calibri" w:cs="Arial"/>
                <w:lang w:val="en-GB"/>
              </w:rPr>
              <w:t>priezvisko</w:t>
            </w:r>
            <w:proofErr w:type="spellEnd"/>
          </w:p>
        </w:tc>
        <w:tc>
          <w:tcPr>
            <w:tcW w:w="3685" w:type="dxa"/>
          </w:tcPr>
          <w:p w14:paraId="4B3DC94F" w14:textId="77777777" w:rsidR="006E7175" w:rsidRPr="007709DD" w:rsidRDefault="006E7175" w:rsidP="00DA5F54">
            <w:pPr>
              <w:spacing w:before="60" w:after="60"/>
              <w:jc w:val="both"/>
              <w:rPr>
                <w:rFonts w:ascii="Calibri" w:hAnsi="Calibri" w:cs="Arial"/>
                <w:lang w:val="en-GB"/>
              </w:rPr>
            </w:pPr>
          </w:p>
        </w:tc>
        <w:tc>
          <w:tcPr>
            <w:tcW w:w="1276" w:type="dxa"/>
          </w:tcPr>
          <w:p w14:paraId="1C60B2D8" w14:textId="77777777" w:rsidR="006E7175" w:rsidRPr="007709DD" w:rsidRDefault="006E7175" w:rsidP="00DA5F54">
            <w:pPr>
              <w:spacing w:before="60" w:after="60"/>
              <w:jc w:val="both"/>
              <w:rPr>
                <w:rFonts w:ascii="Calibri" w:hAnsi="Calibri" w:cs="Arial"/>
                <w:lang w:val="en-GB"/>
              </w:rPr>
            </w:pPr>
            <w:proofErr w:type="spellStart"/>
            <w:r>
              <w:rPr>
                <w:rFonts w:ascii="Calibri" w:hAnsi="Calibri" w:cs="Arial"/>
                <w:lang w:val="en-GB"/>
              </w:rPr>
              <w:t>Pohlavie</w:t>
            </w:r>
            <w:proofErr w:type="spellEnd"/>
          </w:p>
        </w:tc>
        <w:tc>
          <w:tcPr>
            <w:tcW w:w="2621" w:type="dxa"/>
          </w:tcPr>
          <w:p w14:paraId="44B9C576" w14:textId="77777777" w:rsidR="006E7175" w:rsidRPr="007709DD" w:rsidRDefault="006E7175" w:rsidP="00DA5F54">
            <w:pPr>
              <w:spacing w:before="60" w:after="60"/>
              <w:jc w:val="both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D42AB2">
              <w:rPr>
                <w:rFonts w:ascii="Calibri" w:hAnsi="Calibri" w:cs="Arial"/>
                <w:sz w:val="20"/>
                <w:szCs w:val="20"/>
              </w:rPr>
            </w:r>
            <w:r w:rsidR="00D42AB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7709DD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7709DD">
              <w:rPr>
                <w:rFonts w:ascii="Calibri" w:hAnsi="Calibri" w:cs="Arial"/>
                <w:lang w:val="en-GB"/>
              </w:rPr>
              <w:t>M</w:t>
            </w:r>
            <w:r>
              <w:rPr>
                <w:rFonts w:ascii="Calibri" w:hAnsi="Calibri" w:cs="Arial"/>
                <w:lang w:val="en-GB"/>
              </w:rPr>
              <w:t>už</w:t>
            </w:r>
            <w:proofErr w:type="spellEnd"/>
            <w:r w:rsidRPr="007709DD">
              <w:rPr>
                <w:rFonts w:ascii="Calibri" w:hAnsi="Calibri" w:cs="Arial"/>
                <w:lang w:val="en-GB"/>
              </w:rPr>
              <w:t xml:space="preserve">      </w:t>
            </w: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D42AB2">
              <w:rPr>
                <w:rFonts w:ascii="Calibri" w:hAnsi="Calibri" w:cs="Arial"/>
                <w:sz w:val="20"/>
                <w:szCs w:val="20"/>
              </w:rPr>
            </w:r>
            <w:r w:rsidR="00D42AB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0"/>
            <w:r w:rsidRPr="007709DD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lang w:val="en-GB"/>
              </w:rPr>
              <w:t>Žena</w:t>
            </w:r>
            <w:proofErr w:type="spellEnd"/>
          </w:p>
        </w:tc>
      </w:tr>
      <w:tr w:rsidR="006E7175" w:rsidRPr="007709DD" w14:paraId="56B0567E" w14:textId="77777777" w:rsidTr="00DA5F54">
        <w:tc>
          <w:tcPr>
            <w:tcW w:w="1630" w:type="dxa"/>
          </w:tcPr>
          <w:p w14:paraId="13E75000" w14:textId="37391CF1" w:rsidR="006E7175" w:rsidRPr="007709DD" w:rsidRDefault="006E7175" w:rsidP="00DA5F54">
            <w:pPr>
              <w:spacing w:before="60" w:after="60"/>
              <w:rPr>
                <w:rFonts w:ascii="Calibri" w:hAnsi="Calibri" w:cs="Arial"/>
                <w:lang w:val="en-GB"/>
              </w:rPr>
            </w:pPr>
            <w:proofErr w:type="spellStart"/>
            <w:r>
              <w:rPr>
                <w:rFonts w:ascii="Calibri" w:hAnsi="Calibri" w:cs="Arial"/>
                <w:lang w:val="en-GB"/>
              </w:rPr>
              <w:t>Telefónne</w:t>
            </w:r>
            <w:proofErr w:type="spellEnd"/>
            <w:r>
              <w:rPr>
                <w:rFonts w:ascii="Calibri" w:hAnsi="Calibri" w:cs="Arial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Arial"/>
                <w:lang w:val="en-GB"/>
              </w:rPr>
              <w:t>číslo</w:t>
            </w:r>
            <w:proofErr w:type="spellEnd"/>
          </w:p>
        </w:tc>
        <w:tc>
          <w:tcPr>
            <w:tcW w:w="3685" w:type="dxa"/>
          </w:tcPr>
          <w:p w14:paraId="2BF4C114" w14:textId="77777777" w:rsidR="006E7175" w:rsidRPr="00417F60" w:rsidRDefault="006E7175" w:rsidP="00DA5F54">
            <w:pPr>
              <w:spacing w:before="60" w:after="60"/>
              <w:jc w:val="both"/>
              <w:rPr>
                <w:rFonts w:ascii="Calibri" w:hAnsi="Calibri" w:cs="Arial"/>
                <w:lang w:val="en-GB"/>
              </w:rPr>
            </w:pPr>
          </w:p>
        </w:tc>
        <w:tc>
          <w:tcPr>
            <w:tcW w:w="1276" w:type="dxa"/>
          </w:tcPr>
          <w:p w14:paraId="679FF521" w14:textId="77777777" w:rsidR="006E7175" w:rsidRPr="007709DD" w:rsidRDefault="006E7175" w:rsidP="00DA5F54">
            <w:pPr>
              <w:spacing w:before="60" w:after="60"/>
              <w:jc w:val="both"/>
              <w:rPr>
                <w:rFonts w:ascii="Calibri" w:hAnsi="Calibri" w:cs="Arial"/>
                <w:lang w:val="en-GB"/>
              </w:rPr>
            </w:pPr>
            <w:r w:rsidRPr="007709DD">
              <w:rPr>
                <w:rFonts w:ascii="Calibri" w:hAnsi="Calibri" w:cs="Arial"/>
                <w:lang w:val="en-GB"/>
              </w:rPr>
              <w:t>E-mail</w:t>
            </w:r>
          </w:p>
        </w:tc>
        <w:tc>
          <w:tcPr>
            <w:tcW w:w="2621" w:type="dxa"/>
          </w:tcPr>
          <w:p w14:paraId="7E8BDD28" w14:textId="77777777" w:rsidR="006E7175" w:rsidRPr="007709DD" w:rsidRDefault="006E7175" w:rsidP="00DA5F54">
            <w:pPr>
              <w:spacing w:before="60" w:after="60"/>
              <w:jc w:val="both"/>
              <w:rPr>
                <w:rFonts w:ascii="Calibri" w:hAnsi="Calibri" w:cs="Arial"/>
                <w:lang w:val="en-GB"/>
              </w:rPr>
            </w:pPr>
          </w:p>
        </w:tc>
      </w:tr>
      <w:tr w:rsidR="006E7175" w:rsidRPr="007709DD" w14:paraId="18A627F2" w14:textId="77777777" w:rsidTr="006E7175">
        <w:trPr>
          <w:trHeight w:val="495"/>
        </w:trPr>
        <w:tc>
          <w:tcPr>
            <w:tcW w:w="9212" w:type="dxa"/>
            <w:gridSpan w:val="4"/>
            <w:shd w:val="pct20" w:color="auto" w:fill="FFFFFF"/>
          </w:tcPr>
          <w:p w14:paraId="1B76D19F" w14:textId="77777777" w:rsidR="006E7175" w:rsidRPr="006E7175" w:rsidRDefault="006E7175" w:rsidP="00DA5F54">
            <w:pPr>
              <w:pStyle w:val="Default"/>
              <w:rPr>
                <w:rFonts w:asciiTheme="minorHAnsi" w:hAnsiTheme="minorHAnsi" w:cstheme="minorHAnsi"/>
                <w:bCs/>
                <w:sz w:val="10"/>
                <w:szCs w:val="10"/>
              </w:rPr>
            </w:pPr>
            <w:r w:rsidRPr="006E717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45F30F7E" w14:textId="528A3742" w:rsidR="006E7175" w:rsidRPr="006E7175" w:rsidRDefault="006E7175" w:rsidP="00DA5F54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E717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6E717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Uveďte</w:t>
            </w:r>
            <w:proofErr w:type="spellEnd"/>
            <w:r w:rsidRPr="006E717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6E717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Vašu motiváciu pre vedenie tejto vzdelávacej aktivity. </w:t>
            </w:r>
          </w:p>
        </w:tc>
      </w:tr>
      <w:tr w:rsidR="006E7175" w:rsidRPr="007709DD" w14:paraId="7E6995AF" w14:textId="77777777" w:rsidTr="00DA5F54">
        <w:tc>
          <w:tcPr>
            <w:tcW w:w="9212" w:type="dxa"/>
            <w:gridSpan w:val="4"/>
            <w:tcBorders>
              <w:bottom w:val="nil"/>
            </w:tcBorders>
          </w:tcPr>
          <w:p w14:paraId="39573A38" w14:textId="77777777" w:rsidR="006E7175" w:rsidRPr="006E7175" w:rsidRDefault="006E7175" w:rsidP="00DA5F54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GB"/>
              </w:rPr>
            </w:pPr>
          </w:p>
          <w:p w14:paraId="62613EDF" w14:textId="77777777" w:rsidR="006E7175" w:rsidRPr="006E7175" w:rsidRDefault="006E7175" w:rsidP="00DA5F54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GB"/>
              </w:rPr>
            </w:pPr>
          </w:p>
          <w:p w14:paraId="0029C5D2" w14:textId="77777777" w:rsidR="006E7175" w:rsidRDefault="006E7175" w:rsidP="00DA5F54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GB"/>
              </w:rPr>
            </w:pPr>
          </w:p>
          <w:p w14:paraId="090ACB59" w14:textId="77777777" w:rsidR="006E7175" w:rsidRPr="006E7175" w:rsidRDefault="006E7175" w:rsidP="00DA5F54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GB"/>
              </w:rPr>
            </w:pPr>
          </w:p>
          <w:p w14:paraId="652BA927" w14:textId="77777777" w:rsidR="006E7175" w:rsidRPr="006E7175" w:rsidRDefault="006E7175" w:rsidP="00DA5F54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GB"/>
              </w:rPr>
            </w:pPr>
          </w:p>
          <w:p w14:paraId="57053907" w14:textId="77777777" w:rsidR="006E7175" w:rsidRPr="006E7175" w:rsidRDefault="006E7175" w:rsidP="00DA5F54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GB"/>
              </w:rPr>
            </w:pPr>
          </w:p>
        </w:tc>
      </w:tr>
      <w:tr w:rsidR="006E7175" w:rsidRPr="007709DD" w14:paraId="29AD7748" w14:textId="77777777" w:rsidTr="00DA5F54">
        <w:tc>
          <w:tcPr>
            <w:tcW w:w="9212" w:type="dxa"/>
            <w:gridSpan w:val="4"/>
            <w:shd w:val="pct20" w:color="auto" w:fill="FFFFFF"/>
          </w:tcPr>
          <w:p w14:paraId="33A05A1A" w14:textId="2569EA1F" w:rsidR="006E7175" w:rsidRPr="006E7175" w:rsidRDefault="006E7175" w:rsidP="00DA5F54">
            <w:pPr>
              <w:spacing w:before="60" w:after="60"/>
              <w:jc w:val="both"/>
              <w:rPr>
                <w:rFonts w:cstheme="minorHAnsi"/>
                <w:lang w:val="en-GB"/>
              </w:rPr>
            </w:pPr>
            <w:r w:rsidRPr="006E7175">
              <w:rPr>
                <w:rFonts w:cstheme="minorHAnsi"/>
                <w:bCs/>
              </w:rPr>
              <w:t>Prosím uveďte opis predchádzajúcich relevantných skúseností v téme vzdelávacej aktivity.</w:t>
            </w:r>
          </w:p>
        </w:tc>
      </w:tr>
      <w:tr w:rsidR="006E7175" w:rsidRPr="007709DD" w14:paraId="2A83C4EF" w14:textId="77777777" w:rsidTr="00DA5F54">
        <w:tc>
          <w:tcPr>
            <w:tcW w:w="9212" w:type="dxa"/>
            <w:gridSpan w:val="4"/>
            <w:tcBorders>
              <w:bottom w:val="nil"/>
            </w:tcBorders>
          </w:tcPr>
          <w:p w14:paraId="7EC5C4D7" w14:textId="77777777" w:rsidR="006E7175" w:rsidRPr="006E7175" w:rsidRDefault="006E7175" w:rsidP="00DA5F54">
            <w:pPr>
              <w:spacing w:before="60" w:after="60"/>
              <w:jc w:val="both"/>
              <w:rPr>
                <w:rFonts w:cstheme="minorHAnsi"/>
                <w:lang w:val="cs-CZ"/>
              </w:rPr>
            </w:pPr>
          </w:p>
          <w:p w14:paraId="041D7B73" w14:textId="77777777" w:rsidR="006E7175" w:rsidRPr="006E7175" w:rsidRDefault="006E7175" w:rsidP="00DA5F54">
            <w:pPr>
              <w:spacing w:before="60" w:after="60"/>
              <w:jc w:val="both"/>
              <w:rPr>
                <w:rFonts w:cstheme="minorHAnsi"/>
                <w:lang w:val="cs-CZ"/>
              </w:rPr>
            </w:pPr>
          </w:p>
          <w:p w14:paraId="7A158A52" w14:textId="7E27CC1A" w:rsidR="006E7175" w:rsidRDefault="006E7175" w:rsidP="00DA5F54">
            <w:pPr>
              <w:spacing w:before="60" w:after="60"/>
              <w:jc w:val="both"/>
              <w:rPr>
                <w:rFonts w:cstheme="minorHAnsi"/>
                <w:lang w:val="cs-CZ"/>
              </w:rPr>
            </w:pPr>
          </w:p>
          <w:p w14:paraId="57CDF92E" w14:textId="77777777" w:rsidR="006E7175" w:rsidRPr="006E7175" w:rsidRDefault="006E7175" w:rsidP="00DA5F54">
            <w:pPr>
              <w:spacing w:before="60" w:after="60"/>
              <w:jc w:val="both"/>
              <w:rPr>
                <w:rFonts w:cstheme="minorHAnsi"/>
                <w:lang w:val="cs-CZ"/>
              </w:rPr>
            </w:pPr>
          </w:p>
          <w:p w14:paraId="276857B0" w14:textId="0A2C60B7" w:rsidR="006E7175" w:rsidRDefault="006E7175" w:rsidP="00DA5F54">
            <w:pPr>
              <w:spacing w:before="60" w:after="60"/>
              <w:jc w:val="both"/>
              <w:rPr>
                <w:rFonts w:cstheme="minorHAnsi"/>
                <w:lang w:val="cs-CZ"/>
              </w:rPr>
            </w:pPr>
          </w:p>
          <w:p w14:paraId="638700EE" w14:textId="77777777" w:rsidR="006E7175" w:rsidRPr="006E7175" w:rsidRDefault="006E7175" w:rsidP="00DA5F54">
            <w:pPr>
              <w:spacing w:before="60" w:after="60"/>
              <w:jc w:val="both"/>
              <w:rPr>
                <w:rFonts w:cstheme="minorHAnsi"/>
                <w:lang w:val="cs-CZ"/>
              </w:rPr>
            </w:pPr>
          </w:p>
          <w:p w14:paraId="27DF1E5A" w14:textId="77777777" w:rsidR="006E7175" w:rsidRPr="006E7175" w:rsidRDefault="006E7175" w:rsidP="00DA5F54">
            <w:pPr>
              <w:spacing w:before="60" w:after="60"/>
              <w:jc w:val="both"/>
              <w:rPr>
                <w:rFonts w:cstheme="minorHAnsi"/>
                <w:lang w:val="cs-CZ"/>
              </w:rPr>
            </w:pPr>
          </w:p>
          <w:p w14:paraId="68F8C3FE" w14:textId="77777777" w:rsidR="006E7175" w:rsidRPr="006E7175" w:rsidRDefault="006E7175" w:rsidP="00DA5F54">
            <w:pPr>
              <w:spacing w:before="60" w:after="60"/>
              <w:jc w:val="both"/>
              <w:rPr>
                <w:rFonts w:cstheme="minorHAnsi"/>
                <w:lang w:val="en-GB"/>
              </w:rPr>
            </w:pPr>
          </w:p>
        </w:tc>
      </w:tr>
      <w:tr w:rsidR="006E7175" w:rsidRPr="007709DD" w14:paraId="1A83AE12" w14:textId="77777777" w:rsidTr="00DA5F54">
        <w:tc>
          <w:tcPr>
            <w:tcW w:w="9212" w:type="dxa"/>
            <w:gridSpan w:val="4"/>
            <w:shd w:val="pct20" w:color="auto" w:fill="FFFFFF"/>
          </w:tcPr>
          <w:p w14:paraId="1C26E09D" w14:textId="13367AB3" w:rsidR="006E7175" w:rsidRPr="006E7175" w:rsidRDefault="006E7175" w:rsidP="00DA5F54">
            <w:pPr>
              <w:pStyle w:val="Hlavika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cstheme="minorHAnsi"/>
                <w:lang w:val="en-GB"/>
              </w:rPr>
            </w:pPr>
            <w:proofErr w:type="spellStart"/>
            <w:r w:rsidRPr="006E7175">
              <w:rPr>
                <w:rFonts w:cstheme="minorHAnsi"/>
                <w:lang w:val="en-US"/>
              </w:rPr>
              <w:lastRenderedPageBreak/>
              <w:t>Aký</w:t>
            </w:r>
            <w:proofErr w:type="spellEnd"/>
            <w:r w:rsidRPr="006E7175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6E7175">
              <w:rPr>
                <w:rFonts w:cstheme="minorHAnsi"/>
                <w:lang w:val="en-US"/>
              </w:rPr>
              <w:t>relevantný</w:t>
            </w:r>
            <w:proofErr w:type="spellEnd"/>
            <w:r w:rsidRPr="006E7175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6E7175">
              <w:rPr>
                <w:rFonts w:cstheme="minorHAnsi"/>
                <w:lang w:val="en-US"/>
              </w:rPr>
              <w:t>obsah</w:t>
            </w:r>
            <w:proofErr w:type="spellEnd"/>
            <w:r w:rsidRPr="006E7175">
              <w:rPr>
                <w:rFonts w:cstheme="minorHAnsi"/>
                <w:lang w:val="en-US"/>
              </w:rPr>
              <w:t xml:space="preserve"> by </w:t>
            </w:r>
            <w:proofErr w:type="spellStart"/>
            <w:r w:rsidRPr="006E7175">
              <w:rPr>
                <w:rFonts w:cstheme="minorHAnsi"/>
                <w:lang w:val="en-US"/>
              </w:rPr>
              <w:t>ste</w:t>
            </w:r>
            <w:proofErr w:type="spellEnd"/>
            <w:r w:rsidRPr="006E7175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6E7175">
              <w:rPr>
                <w:rFonts w:cstheme="minorHAnsi"/>
                <w:lang w:val="en-US"/>
              </w:rPr>
              <w:t>ponúkli</w:t>
            </w:r>
            <w:proofErr w:type="spellEnd"/>
            <w:r w:rsidRPr="006E7175">
              <w:rPr>
                <w:rFonts w:cstheme="minorHAnsi"/>
                <w:lang w:val="en-US"/>
              </w:rPr>
              <w:t xml:space="preserve"> pre </w:t>
            </w:r>
            <w:proofErr w:type="spellStart"/>
            <w:r w:rsidRPr="006E7175">
              <w:rPr>
                <w:rFonts w:cstheme="minorHAnsi"/>
                <w:lang w:val="en-US"/>
              </w:rPr>
              <w:t>kvalitný</w:t>
            </w:r>
            <w:proofErr w:type="spellEnd"/>
            <w:r w:rsidRPr="006E7175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6E7175">
              <w:rPr>
                <w:rFonts w:cstheme="minorHAnsi"/>
                <w:lang w:val="en-US"/>
              </w:rPr>
              <w:t>priebeh</w:t>
            </w:r>
            <w:proofErr w:type="spellEnd"/>
            <w:r w:rsidRPr="006E7175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6E7175">
              <w:rPr>
                <w:rFonts w:cstheme="minorHAnsi"/>
                <w:lang w:val="en-US"/>
              </w:rPr>
              <w:t>školenia</w:t>
            </w:r>
            <w:proofErr w:type="spellEnd"/>
            <w:r w:rsidRPr="006E7175">
              <w:rPr>
                <w:rFonts w:cstheme="minorHAnsi"/>
                <w:lang w:val="en-US"/>
              </w:rPr>
              <w:t xml:space="preserve">? </w:t>
            </w:r>
            <w:proofErr w:type="spellStart"/>
            <w:r w:rsidR="00986523">
              <w:rPr>
                <w:rFonts w:cstheme="minorHAnsi"/>
                <w:lang w:val="en-US"/>
              </w:rPr>
              <w:t>Opíšte</w:t>
            </w:r>
            <w:proofErr w:type="spellEnd"/>
            <w:r w:rsidRPr="006E7175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6E7175">
              <w:rPr>
                <w:rFonts w:cstheme="minorHAnsi"/>
                <w:lang w:val="en-US"/>
              </w:rPr>
              <w:t>ako</w:t>
            </w:r>
            <w:proofErr w:type="spellEnd"/>
            <w:r w:rsidRPr="006E7175">
              <w:rPr>
                <w:rFonts w:cstheme="minorHAnsi"/>
                <w:lang w:val="en-US"/>
              </w:rPr>
              <w:t xml:space="preserve"> by </w:t>
            </w:r>
            <w:proofErr w:type="spellStart"/>
            <w:r w:rsidRPr="006E7175">
              <w:rPr>
                <w:rFonts w:cstheme="minorHAnsi"/>
                <w:lang w:val="en-US"/>
              </w:rPr>
              <w:t>vyzerala</w:t>
            </w:r>
            <w:proofErr w:type="spellEnd"/>
            <w:r w:rsidRPr="006E7175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6E7175">
              <w:rPr>
                <w:rFonts w:cstheme="minorHAnsi"/>
                <w:lang w:val="en-US"/>
              </w:rPr>
              <w:t>realizácia</w:t>
            </w:r>
            <w:proofErr w:type="spellEnd"/>
            <w:r w:rsidRPr="006E7175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6E7175">
              <w:rPr>
                <w:rFonts w:cstheme="minorHAnsi"/>
                <w:lang w:val="en-US"/>
              </w:rPr>
              <w:t>tohto</w:t>
            </w:r>
            <w:proofErr w:type="spellEnd"/>
            <w:r w:rsidRPr="006E7175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6E7175">
              <w:rPr>
                <w:rFonts w:cstheme="minorHAnsi"/>
                <w:lang w:val="en-US"/>
              </w:rPr>
              <w:t>školenia</w:t>
            </w:r>
            <w:proofErr w:type="spellEnd"/>
            <w:r w:rsidRPr="006E7175">
              <w:rPr>
                <w:rFonts w:cstheme="minorHAnsi"/>
                <w:lang w:val="en-US"/>
              </w:rPr>
              <w:t xml:space="preserve">.    </w:t>
            </w:r>
          </w:p>
        </w:tc>
      </w:tr>
      <w:tr w:rsidR="006E7175" w:rsidRPr="00D84BD1" w14:paraId="106EC20C" w14:textId="77777777" w:rsidTr="00DA5F54">
        <w:tc>
          <w:tcPr>
            <w:tcW w:w="9212" w:type="dxa"/>
            <w:gridSpan w:val="4"/>
            <w:shd w:val="clear" w:color="auto" w:fill="auto"/>
          </w:tcPr>
          <w:p w14:paraId="48B9A382" w14:textId="77777777" w:rsidR="006E7175" w:rsidRDefault="006E7175" w:rsidP="00DA5F5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  <w:p w14:paraId="063C5D16" w14:textId="77777777" w:rsidR="006E7175" w:rsidRDefault="006E7175" w:rsidP="00DA5F5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  <w:p w14:paraId="54CBBBF4" w14:textId="77777777" w:rsidR="006E7175" w:rsidRDefault="006E7175" w:rsidP="00DA5F5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  <w:p w14:paraId="26F66ADD" w14:textId="77777777" w:rsidR="006E7175" w:rsidRDefault="006E7175" w:rsidP="00DA5F5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  <w:p w14:paraId="566E775A" w14:textId="77777777" w:rsidR="006E7175" w:rsidRDefault="006E7175" w:rsidP="00DA5F5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  <w:p w14:paraId="2996684F" w14:textId="77777777" w:rsidR="006E7175" w:rsidRDefault="006E7175" w:rsidP="00DA5F54">
            <w:pPr>
              <w:autoSpaceDE w:val="0"/>
              <w:autoSpaceDN w:val="0"/>
              <w:adjustRightInd w:val="0"/>
              <w:rPr>
                <w:rFonts w:ascii="Calibri" w:hAnsi="Calibri" w:cs="Arial"/>
                <w:lang w:val="en-US"/>
              </w:rPr>
            </w:pPr>
          </w:p>
          <w:p w14:paraId="66E59414" w14:textId="13DD3DBE" w:rsidR="006E7175" w:rsidRPr="00D84BD1" w:rsidRDefault="006E7175" w:rsidP="00DA5F54">
            <w:pPr>
              <w:autoSpaceDE w:val="0"/>
              <w:autoSpaceDN w:val="0"/>
              <w:adjustRightInd w:val="0"/>
              <w:rPr>
                <w:rFonts w:ascii="Calibri" w:hAnsi="Calibri" w:cs="Arial"/>
                <w:lang w:val="en-US"/>
              </w:rPr>
            </w:pPr>
          </w:p>
        </w:tc>
      </w:tr>
    </w:tbl>
    <w:p w14:paraId="0698B51A" w14:textId="5A5047CE" w:rsidR="00D67766" w:rsidRPr="00C0253A" w:rsidRDefault="006E7175" w:rsidP="00C0253A">
      <w:pPr>
        <w:pStyle w:val="Normlnywebov"/>
        <w:jc w:val="both"/>
        <w:rPr>
          <w:rFonts w:ascii="Calibri" w:hAnsi="Calibri" w:cs="Arial"/>
          <w:b/>
          <w:sz w:val="22"/>
          <w:szCs w:val="22"/>
        </w:rPr>
      </w:pPr>
      <w:proofErr w:type="spellStart"/>
      <w:r w:rsidRPr="002460E9">
        <w:rPr>
          <w:rFonts w:ascii="Calibri" w:hAnsi="Calibri" w:cs="Arial"/>
          <w:sz w:val="22"/>
          <w:szCs w:val="22"/>
        </w:rPr>
        <w:t>Uzávierka</w:t>
      </w:r>
      <w:proofErr w:type="spellEnd"/>
      <w:r w:rsidRPr="002460E9">
        <w:rPr>
          <w:rFonts w:ascii="Calibri" w:hAnsi="Calibri" w:cs="Arial"/>
          <w:sz w:val="22"/>
          <w:szCs w:val="22"/>
        </w:rPr>
        <w:t xml:space="preserve"> na </w:t>
      </w:r>
      <w:proofErr w:type="spellStart"/>
      <w:r w:rsidRPr="002460E9">
        <w:rPr>
          <w:rFonts w:ascii="Calibri" w:hAnsi="Calibri" w:cs="Arial"/>
          <w:sz w:val="22"/>
          <w:szCs w:val="22"/>
        </w:rPr>
        <w:t>zasielanie</w:t>
      </w:r>
      <w:proofErr w:type="spellEnd"/>
      <w:r w:rsidRPr="002460E9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460E9">
        <w:rPr>
          <w:rFonts w:ascii="Calibri" w:hAnsi="Calibri" w:cs="Arial"/>
          <w:sz w:val="22"/>
          <w:szCs w:val="22"/>
        </w:rPr>
        <w:t>vyplnených</w:t>
      </w:r>
      <w:proofErr w:type="spellEnd"/>
      <w:r w:rsidRPr="002460E9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460E9">
        <w:rPr>
          <w:rFonts w:ascii="Calibri" w:hAnsi="Calibri" w:cs="Arial"/>
          <w:sz w:val="22"/>
          <w:szCs w:val="22"/>
        </w:rPr>
        <w:t>prihlášok</w:t>
      </w:r>
      <w:proofErr w:type="spellEnd"/>
      <w:r w:rsidRPr="002460E9">
        <w:rPr>
          <w:rFonts w:ascii="Calibri" w:hAnsi="Calibri" w:cs="Arial"/>
          <w:sz w:val="22"/>
          <w:szCs w:val="22"/>
        </w:rPr>
        <w:t xml:space="preserve"> je </w:t>
      </w:r>
      <w:r w:rsidR="00D42AB2">
        <w:rPr>
          <w:rFonts w:ascii="Calibri" w:hAnsi="Calibri" w:cs="Arial"/>
          <w:b/>
          <w:sz w:val="22"/>
          <w:szCs w:val="22"/>
        </w:rPr>
        <w:t>11</w:t>
      </w:r>
      <w:r w:rsidRPr="002460E9">
        <w:rPr>
          <w:rFonts w:ascii="Calibri" w:hAnsi="Calibri" w:cs="Arial"/>
          <w:b/>
          <w:sz w:val="22"/>
          <w:szCs w:val="22"/>
        </w:rPr>
        <w:t>.</w:t>
      </w:r>
      <w:r w:rsidR="003C3E7C">
        <w:rPr>
          <w:rFonts w:ascii="Calibri" w:hAnsi="Calibri" w:cs="Arial"/>
          <w:b/>
          <w:sz w:val="22"/>
          <w:szCs w:val="22"/>
        </w:rPr>
        <w:t>5</w:t>
      </w:r>
      <w:r w:rsidRPr="002460E9">
        <w:rPr>
          <w:rFonts w:ascii="Calibri" w:hAnsi="Calibri" w:cs="Arial"/>
          <w:b/>
          <w:sz w:val="22"/>
          <w:szCs w:val="22"/>
        </w:rPr>
        <w:t>.202</w:t>
      </w:r>
      <w:r>
        <w:rPr>
          <w:rFonts w:ascii="Calibri" w:hAnsi="Calibri" w:cs="Arial"/>
          <w:b/>
          <w:sz w:val="22"/>
          <w:szCs w:val="22"/>
        </w:rPr>
        <w:t xml:space="preserve">3.       </w:t>
      </w:r>
    </w:p>
    <w:sectPr w:rsidR="00D67766" w:rsidRPr="00C0253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ABE35" w14:textId="77777777" w:rsidR="00704653" w:rsidRDefault="00704653" w:rsidP="00E7074D">
      <w:pPr>
        <w:spacing w:after="0" w:line="240" w:lineRule="auto"/>
      </w:pPr>
      <w:r>
        <w:separator/>
      </w:r>
    </w:p>
  </w:endnote>
  <w:endnote w:type="continuationSeparator" w:id="0">
    <w:p w14:paraId="3BA6E77C" w14:textId="77777777" w:rsidR="00704653" w:rsidRDefault="00704653" w:rsidP="00E70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757D7" w14:textId="77777777" w:rsidR="00704653" w:rsidRDefault="00704653" w:rsidP="00E7074D">
      <w:pPr>
        <w:spacing w:after="0" w:line="240" w:lineRule="auto"/>
      </w:pPr>
      <w:r>
        <w:separator/>
      </w:r>
    </w:p>
  </w:footnote>
  <w:footnote w:type="continuationSeparator" w:id="0">
    <w:p w14:paraId="787B5AA3" w14:textId="77777777" w:rsidR="00704653" w:rsidRDefault="00704653" w:rsidP="00E70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AF332" w14:textId="09F1AF41" w:rsidR="00BD7ED1" w:rsidRPr="00BD7ED1" w:rsidRDefault="00C0253A">
    <w:pPr>
      <w:pStyle w:val="Hlavika"/>
      <w:rPr>
        <w:color w:val="000000"/>
        <w:sz w:val="27"/>
        <w:szCs w:val="27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247FD9E" wp14:editId="17DCF88E">
          <wp:simplePos x="0" y="0"/>
          <wp:positionH relativeFrom="margin">
            <wp:align>center</wp:align>
          </wp:positionH>
          <wp:positionV relativeFrom="paragraph">
            <wp:posOffset>-249555</wp:posOffset>
          </wp:positionV>
          <wp:extent cx="2133600" cy="1068681"/>
          <wp:effectExtent l="0" t="0" r="0" b="0"/>
          <wp:wrapSquare wrapText="bothSides"/>
          <wp:docPr id="4" name="Obrázok 4" descr="EU Solidarity Corps - Inclusion Euro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 Solidarity Corps - Inclusion Euro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10686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000000"/>
        <w:sz w:val="27"/>
        <w:szCs w:val="27"/>
      </w:rPr>
      <w:drawing>
        <wp:anchor distT="0" distB="0" distL="114300" distR="114300" simplePos="0" relativeHeight="251660288" behindDoc="0" locked="0" layoutInCell="1" allowOverlap="1" wp14:anchorId="772C4449" wp14:editId="11E7F8AA">
          <wp:simplePos x="0" y="0"/>
          <wp:positionH relativeFrom="column">
            <wp:posOffset>4034155</wp:posOffset>
          </wp:positionH>
          <wp:positionV relativeFrom="paragraph">
            <wp:posOffset>-20955</wp:posOffset>
          </wp:positionV>
          <wp:extent cx="1457325" cy="588645"/>
          <wp:effectExtent l="0" t="0" r="9525" b="1905"/>
          <wp:wrapSquare wrapText="bothSides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rebuchet MS" w:hAnsi="Trebuchet MS"/>
        <w:b/>
        <w:i/>
        <w:noProof/>
        <w:sz w:val="28"/>
        <w:szCs w:val="28"/>
        <w:lang w:eastAsia="sk-SK"/>
      </w:rPr>
      <w:drawing>
        <wp:anchor distT="0" distB="0" distL="114300" distR="114300" simplePos="0" relativeHeight="251658240" behindDoc="0" locked="0" layoutInCell="1" allowOverlap="1" wp14:anchorId="681582B4" wp14:editId="5663B076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2019935" cy="581025"/>
          <wp:effectExtent l="0" t="0" r="0" b="0"/>
          <wp:wrapSquare wrapText="bothSides"/>
          <wp:docPr id="3" name="Obrázok 3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7491" cy="583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074D">
      <w:ptab w:relativeTo="margin" w:alignment="right" w:leader="none"/>
    </w:r>
    <w:r w:rsidR="00BD7ED1" w:rsidRPr="00BD7ED1">
      <w:rPr>
        <w:color w:val="000000"/>
        <w:sz w:val="27"/>
        <w:szCs w:val="27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46382"/>
    <w:multiLevelType w:val="hybridMultilevel"/>
    <w:tmpl w:val="8872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F68C6"/>
    <w:multiLevelType w:val="hybridMultilevel"/>
    <w:tmpl w:val="67BE40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C6C65"/>
    <w:multiLevelType w:val="hybridMultilevel"/>
    <w:tmpl w:val="7B6A10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B7920"/>
    <w:multiLevelType w:val="hybridMultilevel"/>
    <w:tmpl w:val="F41C5DBC"/>
    <w:lvl w:ilvl="0" w:tplc="54744E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8C472B"/>
    <w:multiLevelType w:val="hybridMultilevel"/>
    <w:tmpl w:val="02BA1C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8433581">
    <w:abstractNumId w:val="3"/>
  </w:num>
  <w:num w:numId="2" w16cid:durableId="147940833">
    <w:abstractNumId w:val="0"/>
  </w:num>
  <w:num w:numId="3" w16cid:durableId="778066931">
    <w:abstractNumId w:val="2"/>
  </w:num>
  <w:num w:numId="4" w16cid:durableId="149056426">
    <w:abstractNumId w:val="1"/>
  </w:num>
  <w:num w:numId="5" w16cid:durableId="4600720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DFA"/>
    <w:rsid w:val="00060C77"/>
    <w:rsid w:val="000611C0"/>
    <w:rsid w:val="00073BB3"/>
    <w:rsid w:val="00096874"/>
    <w:rsid w:val="000F36FA"/>
    <w:rsid w:val="00194312"/>
    <w:rsid w:val="00222312"/>
    <w:rsid w:val="00222AC4"/>
    <w:rsid w:val="00334A02"/>
    <w:rsid w:val="00335637"/>
    <w:rsid w:val="00352697"/>
    <w:rsid w:val="003C3E7C"/>
    <w:rsid w:val="004107F2"/>
    <w:rsid w:val="004811EE"/>
    <w:rsid w:val="004A6EA9"/>
    <w:rsid w:val="004B04DE"/>
    <w:rsid w:val="004F5F4E"/>
    <w:rsid w:val="00583D88"/>
    <w:rsid w:val="00653C6C"/>
    <w:rsid w:val="00682829"/>
    <w:rsid w:val="006E7175"/>
    <w:rsid w:val="00704653"/>
    <w:rsid w:val="007B010B"/>
    <w:rsid w:val="008679BC"/>
    <w:rsid w:val="009077E8"/>
    <w:rsid w:val="00986523"/>
    <w:rsid w:val="009C3554"/>
    <w:rsid w:val="00A31D10"/>
    <w:rsid w:val="00A33948"/>
    <w:rsid w:val="00A5265B"/>
    <w:rsid w:val="00B07DFA"/>
    <w:rsid w:val="00B815B9"/>
    <w:rsid w:val="00B8396A"/>
    <w:rsid w:val="00B955A3"/>
    <w:rsid w:val="00BD1C50"/>
    <w:rsid w:val="00BD7ED1"/>
    <w:rsid w:val="00C0253A"/>
    <w:rsid w:val="00C81CE7"/>
    <w:rsid w:val="00D21CA7"/>
    <w:rsid w:val="00D239CF"/>
    <w:rsid w:val="00D42AB2"/>
    <w:rsid w:val="00D67766"/>
    <w:rsid w:val="00D87425"/>
    <w:rsid w:val="00DF73D1"/>
    <w:rsid w:val="00E5189F"/>
    <w:rsid w:val="00E7074D"/>
    <w:rsid w:val="00E83D0B"/>
    <w:rsid w:val="00EE1282"/>
    <w:rsid w:val="00EF6CA4"/>
    <w:rsid w:val="00F0724B"/>
    <w:rsid w:val="00FE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5B6245"/>
  <w15:chartTrackingRefBased/>
  <w15:docId w15:val="{6A708F27-9597-46A7-A204-1F64797F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07DF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07D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B07DF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67766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nhideWhenUsed/>
    <w:rsid w:val="00E70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E7074D"/>
  </w:style>
  <w:style w:type="paragraph" w:styleId="Pta">
    <w:name w:val="footer"/>
    <w:basedOn w:val="Normlny"/>
    <w:link w:val="PtaChar"/>
    <w:uiPriority w:val="99"/>
    <w:unhideWhenUsed/>
    <w:rsid w:val="00E70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7074D"/>
  </w:style>
  <w:style w:type="paragraph" w:styleId="Normlnywebov">
    <w:name w:val="Normal (Web)"/>
    <w:basedOn w:val="Normlny"/>
    <w:rsid w:val="009C355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cs-CZ" w:eastAsia="cs-CZ"/>
    </w:rPr>
  </w:style>
  <w:style w:type="character" w:styleId="Nevyrieenzmienka">
    <w:name w:val="Unresolved Mention"/>
    <w:basedOn w:val="Predvolenpsmoodseku"/>
    <w:uiPriority w:val="99"/>
    <w:semiHidden/>
    <w:unhideWhenUsed/>
    <w:rsid w:val="006E7175"/>
    <w:rPr>
      <w:color w:val="605E5C"/>
      <w:shd w:val="clear" w:color="auto" w:fill="E1DFDD"/>
    </w:rPr>
  </w:style>
  <w:style w:type="paragraph" w:customStyle="1" w:styleId="paragraph">
    <w:name w:val="paragraph"/>
    <w:basedOn w:val="Normlny"/>
    <w:rsid w:val="00C81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C81CE7"/>
  </w:style>
  <w:style w:type="character" w:customStyle="1" w:styleId="eop">
    <w:name w:val="eop"/>
    <w:basedOn w:val="Predvolenpsmoodseku"/>
    <w:rsid w:val="00C81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5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tarina.stasova@iuvent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91553.F8F00A5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479</Words>
  <Characters>2731</Characters>
  <Application>Microsoft Office Word</Application>
  <DocSecurity>4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Babicová</dc:creator>
  <cp:keywords/>
  <dc:description/>
  <cp:lastModifiedBy>Katarína Stasová</cp:lastModifiedBy>
  <cp:revision>2</cp:revision>
  <cp:lastPrinted>2021-07-22T10:58:00Z</cp:lastPrinted>
  <dcterms:created xsi:type="dcterms:W3CDTF">2023-05-09T12:50:00Z</dcterms:created>
  <dcterms:modified xsi:type="dcterms:W3CDTF">2023-05-09T12:50:00Z</dcterms:modified>
</cp:coreProperties>
</file>