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8F6" w14:textId="77777777" w:rsidR="006E7175" w:rsidRDefault="006E7175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28"/>
          <w:szCs w:val="28"/>
        </w:rPr>
      </w:pPr>
    </w:p>
    <w:p w14:paraId="485ACD54" w14:textId="6D7A463F" w:rsidR="00B07DFA" w:rsidRPr="00F04D7D" w:rsidRDefault="00B07DFA" w:rsidP="006E7175">
      <w:pPr>
        <w:pStyle w:val="Default"/>
        <w:spacing w:line="276" w:lineRule="auto"/>
        <w:jc w:val="center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Výzva na </w:t>
      </w:r>
      <w:r w:rsidR="00CF73B5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mentora/</w:t>
      </w:r>
      <w:proofErr w:type="spellStart"/>
      <w:r w:rsidR="00CF73B5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mentorku</w:t>
      </w:r>
      <w:proofErr w:type="spellEnd"/>
    </w:p>
    <w:p w14:paraId="5E83F365" w14:textId="04D636B3" w:rsidR="00B07DFA" w:rsidRPr="00F04D7D" w:rsidRDefault="00B07DFA" w:rsidP="006E717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„</w:t>
      </w:r>
      <w:r w:rsidR="00EC31A8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Konzultácie</w:t>
      </w:r>
      <w:r w:rsidR="00BD7ED1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 pre </w:t>
      </w:r>
      <w:proofErr w:type="spellStart"/>
      <w:r w:rsidR="00BD7ED1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pool</w:t>
      </w:r>
      <w:proofErr w:type="spellEnd"/>
      <w:r w:rsidR="00BD7ED1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 hodnotiteľov N</w:t>
      </w:r>
      <w:r w:rsidR="00C37B15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A</w:t>
      </w:r>
      <w:r w:rsidR="00BD7ED1"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 programov Erasmus+ a Európsky zbor solidarity</w:t>
      </w:r>
      <w:r w:rsidRPr="00F04D7D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“</w:t>
      </w:r>
    </w:p>
    <w:p w14:paraId="071D4868" w14:textId="77777777" w:rsidR="00B07DFA" w:rsidRPr="00583D88" w:rsidRDefault="00B07DFA" w:rsidP="006E7175">
      <w:pPr>
        <w:pStyle w:val="Default"/>
        <w:spacing w:line="276" w:lineRule="auto"/>
        <w:rPr>
          <w:sz w:val="14"/>
          <w:szCs w:val="14"/>
        </w:rPr>
      </w:pPr>
    </w:p>
    <w:p w14:paraId="096F61AD" w14:textId="32DB3109" w:rsidR="00B07DFA" w:rsidRPr="00020788" w:rsidRDefault="00BD7ED1" w:rsidP="0002078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788">
        <w:rPr>
          <w:rFonts w:asciiTheme="minorHAnsi" w:hAnsiTheme="minorHAnsi" w:cstheme="minorHAnsi"/>
          <w:sz w:val="22"/>
          <w:szCs w:val="22"/>
        </w:rPr>
        <w:t>NIVAM – Národný inštitút vzdelávania a</w:t>
      </w:r>
      <w:r w:rsidR="00583D88" w:rsidRPr="00020788">
        <w:rPr>
          <w:rFonts w:asciiTheme="minorHAnsi" w:hAnsiTheme="minorHAnsi" w:cstheme="minorHAnsi"/>
          <w:sz w:val="22"/>
          <w:szCs w:val="22"/>
        </w:rPr>
        <w:t> </w:t>
      </w:r>
      <w:r w:rsidRPr="00020788">
        <w:rPr>
          <w:rFonts w:asciiTheme="minorHAnsi" w:hAnsiTheme="minorHAnsi" w:cstheme="minorHAnsi"/>
          <w:sz w:val="22"/>
          <w:szCs w:val="22"/>
        </w:rPr>
        <w:t>mládeže</w:t>
      </w:r>
      <w:r w:rsidR="00583D88" w:rsidRPr="00020788">
        <w:rPr>
          <w:rFonts w:asciiTheme="minorHAnsi" w:hAnsiTheme="minorHAnsi" w:cstheme="minorHAnsi"/>
          <w:sz w:val="22"/>
          <w:szCs w:val="22"/>
        </w:rPr>
        <w:t xml:space="preserve"> –</w:t>
      </w:r>
      <w:r w:rsidR="00B07DFA" w:rsidRPr="00020788">
        <w:rPr>
          <w:rFonts w:asciiTheme="minorHAnsi" w:hAnsiTheme="minorHAnsi" w:cstheme="minorHAnsi"/>
          <w:sz w:val="22"/>
          <w:szCs w:val="22"/>
        </w:rPr>
        <w:t xml:space="preserve"> hľadá</w:t>
      </w:r>
      <w:r w:rsidR="00583D88" w:rsidRPr="00020788">
        <w:rPr>
          <w:rFonts w:asciiTheme="minorHAnsi" w:hAnsiTheme="minorHAnsi" w:cstheme="minorHAnsi"/>
          <w:sz w:val="22"/>
          <w:szCs w:val="22"/>
        </w:rPr>
        <w:t xml:space="preserve"> </w:t>
      </w:r>
      <w:r w:rsidR="00B07DFA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2</w:t>
      </w:r>
      <w:r w:rsidR="00CF73B5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mentorov/</w:t>
      </w:r>
      <w:proofErr w:type="spellStart"/>
      <w:r w:rsidR="00CF73B5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mentorky</w:t>
      </w:r>
      <w:proofErr w:type="spellEnd"/>
      <w:r w:rsidR="00CF73B5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</w:t>
      </w:r>
      <w:r w:rsidR="00B07DFA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na prípravu, realizáciu a vyhodn</w:t>
      </w:r>
      <w:r w:rsidR="00FE50B3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otenie </w:t>
      </w:r>
      <w:r w:rsidR="00C37B15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aktivity </w:t>
      </w:r>
      <w:r w:rsidR="00FE50B3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„</w:t>
      </w:r>
      <w:r w:rsidR="00EC31A8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Konzultácie</w:t>
      </w:r>
      <w:r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pre </w:t>
      </w:r>
      <w:proofErr w:type="spellStart"/>
      <w:r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pool</w:t>
      </w:r>
      <w:proofErr w:type="spellEnd"/>
      <w:r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hodnotiteľov NA programov Erasmus+ a Európsky zbor solidarity</w:t>
      </w:r>
      <w:r w:rsidR="00B07DFA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“</w:t>
      </w:r>
      <w:r w:rsidR="00096874" w:rsidRPr="00020788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. </w:t>
      </w:r>
    </w:p>
    <w:p w14:paraId="1102DD8D" w14:textId="77777777" w:rsidR="00B07DFA" w:rsidRDefault="00B07DFA" w:rsidP="006E7175">
      <w:pPr>
        <w:pStyle w:val="Default"/>
        <w:spacing w:line="276" w:lineRule="auto"/>
        <w:rPr>
          <w:sz w:val="22"/>
          <w:szCs w:val="22"/>
        </w:rPr>
      </w:pPr>
    </w:p>
    <w:p w14:paraId="35FA2A70" w14:textId="450994F5" w:rsidR="00B07DFA" w:rsidRPr="00020788" w:rsidRDefault="00B07DFA" w:rsidP="006E7175">
      <w:pPr>
        <w:spacing w:after="0" w:line="276" w:lineRule="auto"/>
        <w:jc w:val="both"/>
        <w:rPr>
          <w:b/>
          <w:color w:val="2E74B5" w:themeColor="accent1" w:themeShade="BF"/>
          <w:sz w:val="24"/>
          <w:szCs w:val="24"/>
        </w:rPr>
      </w:pPr>
      <w:r w:rsidRPr="00020788">
        <w:rPr>
          <w:b/>
          <w:color w:val="2E74B5" w:themeColor="accent1" w:themeShade="BF"/>
          <w:sz w:val="24"/>
          <w:szCs w:val="24"/>
        </w:rPr>
        <w:t>Ciele</w:t>
      </w:r>
      <w:r w:rsidR="00D12A8D" w:rsidRPr="00020788">
        <w:rPr>
          <w:b/>
          <w:color w:val="2E74B5" w:themeColor="accent1" w:themeShade="BF"/>
          <w:sz w:val="24"/>
          <w:szCs w:val="24"/>
        </w:rPr>
        <w:t xml:space="preserve"> podpory</w:t>
      </w:r>
      <w:r w:rsidR="00CF73B5" w:rsidRPr="00020788">
        <w:rPr>
          <w:b/>
          <w:color w:val="2E74B5" w:themeColor="accent1" w:themeShade="BF"/>
          <w:sz w:val="24"/>
          <w:szCs w:val="24"/>
        </w:rPr>
        <w:t xml:space="preserve"> sú:</w:t>
      </w:r>
    </w:p>
    <w:p w14:paraId="0449C405" w14:textId="195885D6" w:rsidR="008679BC" w:rsidRDefault="008679BC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</w:t>
      </w:r>
      <w:r w:rsidR="00DF73D1">
        <w:t>iť</w:t>
      </w:r>
      <w:r>
        <w:t xml:space="preserve"> program</w:t>
      </w:r>
      <w:r w:rsidR="00DF73D1">
        <w:t>y</w:t>
      </w:r>
      <w:r w:rsidR="00E5189F">
        <w:t>,</w:t>
      </w:r>
      <w:r>
        <w:t> polit</w:t>
      </w:r>
      <w:r w:rsidR="00DF73D1">
        <w:t>iky</w:t>
      </w:r>
      <w:r>
        <w:t xml:space="preserve"> </w:t>
      </w:r>
      <w:r w:rsidR="00E5189F">
        <w:t xml:space="preserve">a priority </w:t>
      </w:r>
      <w:r>
        <w:t>EÚ v oblasti mládeže</w:t>
      </w:r>
    </w:p>
    <w:p w14:paraId="741313BE" w14:textId="26CD92FB" w:rsidR="00352697" w:rsidRDefault="0035269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Pochopiť základné princípy práce s mládežou na SR a neformálneho vzdelávania </w:t>
      </w:r>
    </w:p>
    <w:p w14:paraId="4AFBA3A7" w14:textId="69659C7E" w:rsidR="008679BC" w:rsidRPr="006E7175" w:rsidRDefault="00222AC4" w:rsidP="006E717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A33948">
        <w:rPr>
          <w:bCs/>
        </w:rPr>
        <w:t xml:space="preserve">Porozumieť </w:t>
      </w:r>
      <w:r w:rsidR="00194312">
        <w:rPr>
          <w:bCs/>
        </w:rPr>
        <w:t xml:space="preserve">filozofii, cieľom a základným prvkom Programov a </w:t>
      </w:r>
      <w:r w:rsidRPr="00A33948">
        <w:rPr>
          <w:bCs/>
        </w:rPr>
        <w:t xml:space="preserve">cieľom jednotlivých </w:t>
      </w:r>
      <w:r w:rsidR="00334A02">
        <w:rPr>
          <w:bCs/>
        </w:rPr>
        <w:t xml:space="preserve">aktivít </w:t>
      </w:r>
      <w:r w:rsidRPr="00A33948">
        <w:rPr>
          <w:bCs/>
        </w:rPr>
        <w:t xml:space="preserve">v rámci oboch programov </w:t>
      </w:r>
      <w:r w:rsidR="00C37B15">
        <w:rPr>
          <w:bCs/>
        </w:rPr>
        <w:t>Erasmus+ pre oblasť mládeže a športu a Európsky zbor solidarity</w:t>
      </w:r>
    </w:p>
    <w:p w14:paraId="470A3A4B" w14:textId="12A9E7E1" w:rsidR="00E5189F" w:rsidRDefault="00E5189F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Posilniť kritické a analytické myslenie</w:t>
      </w:r>
      <w:r w:rsidR="00D12A8D">
        <w:t xml:space="preserve"> hodnotiteľov</w:t>
      </w:r>
    </w:p>
    <w:p w14:paraId="15BCD957" w14:textId="4CDAA5A8" w:rsidR="004811EE" w:rsidRDefault="00194312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Vedieť</w:t>
      </w:r>
      <w:r w:rsidR="004811EE">
        <w:t xml:space="preserve"> </w:t>
      </w:r>
      <w:r>
        <w:t>posúdiť</w:t>
      </w:r>
      <w:r w:rsidR="004811EE">
        <w:t xml:space="preserve"> </w:t>
      </w:r>
      <w:r>
        <w:t xml:space="preserve">kvalitu </w:t>
      </w:r>
      <w:r w:rsidR="004811EE">
        <w:t>projektov</w:t>
      </w:r>
      <w:r>
        <w:t>ej</w:t>
      </w:r>
      <w:r w:rsidR="004811EE">
        <w:t xml:space="preserve"> logik</w:t>
      </w:r>
      <w:r>
        <w:t>y v žiadosti</w:t>
      </w:r>
    </w:p>
    <w:p w14:paraId="7E13B883" w14:textId="65B4D5EF" w:rsidR="00194312" w:rsidRDefault="00222AC4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Porozumieť</w:t>
      </w:r>
      <w:r w:rsidR="00DF73D1">
        <w:t xml:space="preserve"> </w:t>
      </w:r>
      <w:r>
        <w:t>kritériám v </w:t>
      </w:r>
      <w:r w:rsidR="00352697">
        <w:t>jednotlivých</w:t>
      </w:r>
      <w:r>
        <w:t xml:space="preserve"> </w:t>
      </w:r>
      <w:r w:rsidR="00DF73D1">
        <w:t>časti</w:t>
      </w:r>
      <w:r>
        <w:t>ach</w:t>
      </w:r>
      <w:r w:rsidR="00DF73D1">
        <w:t xml:space="preserve"> posudkov </w:t>
      </w:r>
      <w:r w:rsidR="00A5265B">
        <w:t>a hodnotené aspekty rozpočtov projektov</w:t>
      </w:r>
    </w:p>
    <w:p w14:paraId="204E905F" w14:textId="3D087885" w:rsidR="008679BC" w:rsidRDefault="00DF73D1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Prispieť k o</w:t>
      </w:r>
      <w:r w:rsidR="008679BC">
        <w:t>dstrán</w:t>
      </w:r>
      <w:r>
        <w:t>eniu</w:t>
      </w:r>
      <w:r w:rsidR="008679BC">
        <w:t xml:space="preserve"> najčastej</w:t>
      </w:r>
      <w:r>
        <w:t>ších</w:t>
      </w:r>
      <w:r w:rsidR="008679BC">
        <w:t xml:space="preserve"> nedostatk</w:t>
      </w:r>
      <w:r>
        <w:t>ov</w:t>
      </w:r>
      <w:r w:rsidR="008679BC">
        <w:t xml:space="preserve"> v</w:t>
      </w:r>
      <w:r>
        <w:t> </w:t>
      </w:r>
      <w:r w:rsidR="008679BC">
        <w:t>posudkoch</w:t>
      </w:r>
    </w:p>
    <w:p w14:paraId="54B38FC9" w14:textId="72392A93" w:rsidR="00A33948" w:rsidRDefault="00A33948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Vytvoriť priestor pre individuálne aj tímové hodnotenie </w:t>
      </w:r>
      <w:r w:rsidR="00A5265B">
        <w:t xml:space="preserve">vybraných </w:t>
      </w:r>
      <w:r>
        <w:t>projektových žiadostí a podporiť zjednotenie v pohľade na predložené žiadosti</w:t>
      </w:r>
      <w:r w:rsidR="00DF73D1">
        <w:t xml:space="preserve"> </w:t>
      </w:r>
    </w:p>
    <w:p w14:paraId="4916AB02" w14:textId="3B28DD0C" w:rsidR="004B04DE" w:rsidRDefault="004B04DE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Oboznámiť sa s procesmi, IT nástrojmi a formulármi posudkov</w:t>
      </w:r>
    </w:p>
    <w:p w14:paraId="197400F7" w14:textId="77777777" w:rsidR="00020788" w:rsidRDefault="00020788" w:rsidP="006E7175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14:paraId="34577513" w14:textId="2C822FE4" w:rsidR="00B07DFA" w:rsidRPr="00020788" w:rsidRDefault="00B07DFA" w:rsidP="006E7175">
      <w:pPr>
        <w:pStyle w:val="Default"/>
        <w:spacing w:line="276" w:lineRule="auto"/>
        <w:rPr>
          <w:color w:val="2E74B5" w:themeColor="accent1" w:themeShade="BF"/>
        </w:rPr>
      </w:pPr>
      <w:r w:rsidRPr="00020788">
        <w:rPr>
          <w:b/>
          <w:bCs/>
          <w:color w:val="2E74B5" w:themeColor="accent1" w:themeShade="BF"/>
        </w:rPr>
        <w:t>C</w:t>
      </w:r>
      <w:r w:rsidR="00B8396A" w:rsidRPr="00020788">
        <w:rPr>
          <w:b/>
          <w:bCs/>
          <w:color w:val="2E74B5" w:themeColor="accent1" w:themeShade="BF"/>
        </w:rPr>
        <w:t>ieľová skupina:</w:t>
      </w:r>
    </w:p>
    <w:p w14:paraId="2BC493E5" w14:textId="1D5311BA" w:rsidR="007B010B" w:rsidRPr="00020788" w:rsidRDefault="00CF73B5" w:rsidP="00EC31A8">
      <w:pPr>
        <w:pStyle w:val="Default"/>
        <w:spacing w:line="276" w:lineRule="auto"/>
        <w:rPr>
          <w:sz w:val="22"/>
          <w:szCs w:val="22"/>
        </w:rPr>
      </w:pPr>
      <w:r w:rsidRPr="00020788">
        <w:rPr>
          <w:sz w:val="22"/>
          <w:szCs w:val="22"/>
        </w:rPr>
        <w:t>Č</w:t>
      </w:r>
      <w:r w:rsidR="00D21CA7" w:rsidRPr="00020788">
        <w:rPr>
          <w:sz w:val="22"/>
          <w:szCs w:val="22"/>
        </w:rPr>
        <w:t xml:space="preserve">lenovia </w:t>
      </w:r>
      <w:proofErr w:type="spellStart"/>
      <w:r w:rsidR="00D21CA7" w:rsidRPr="00020788">
        <w:rPr>
          <w:sz w:val="22"/>
          <w:szCs w:val="22"/>
        </w:rPr>
        <w:t>poolu</w:t>
      </w:r>
      <w:proofErr w:type="spellEnd"/>
      <w:r w:rsidR="00D21CA7" w:rsidRPr="00020788">
        <w:rPr>
          <w:sz w:val="22"/>
          <w:szCs w:val="22"/>
        </w:rPr>
        <w:t xml:space="preserve"> hodnotiteľov</w:t>
      </w:r>
      <w:r w:rsidR="00B815B9" w:rsidRPr="00020788">
        <w:rPr>
          <w:sz w:val="22"/>
          <w:szCs w:val="22"/>
        </w:rPr>
        <w:t xml:space="preserve"> (</w:t>
      </w:r>
      <w:r w:rsidRPr="00020788">
        <w:rPr>
          <w:sz w:val="22"/>
          <w:szCs w:val="22"/>
        </w:rPr>
        <w:t xml:space="preserve">40 </w:t>
      </w:r>
      <w:r w:rsidR="00B815B9" w:rsidRPr="00020788">
        <w:rPr>
          <w:sz w:val="22"/>
          <w:szCs w:val="22"/>
        </w:rPr>
        <w:t>osôb</w:t>
      </w:r>
      <w:r w:rsidR="00EC31A8" w:rsidRPr="00020788">
        <w:rPr>
          <w:sz w:val="22"/>
          <w:szCs w:val="22"/>
        </w:rPr>
        <w:t>).</w:t>
      </w:r>
    </w:p>
    <w:p w14:paraId="21A885AC" w14:textId="735E5087" w:rsidR="007B010B" w:rsidRPr="00020788" w:rsidRDefault="007B010B" w:rsidP="00020788">
      <w:pPr>
        <w:pStyle w:val="Default"/>
        <w:spacing w:line="276" w:lineRule="auto"/>
        <w:jc w:val="both"/>
        <w:rPr>
          <w:sz w:val="22"/>
          <w:szCs w:val="22"/>
        </w:rPr>
      </w:pPr>
      <w:r w:rsidRPr="00020788">
        <w:rPr>
          <w:sz w:val="22"/>
          <w:szCs w:val="22"/>
        </w:rPr>
        <w:t xml:space="preserve">Pracovným jazykom </w:t>
      </w:r>
      <w:r w:rsidR="00986523" w:rsidRPr="00020788">
        <w:rPr>
          <w:sz w:val="22"/>
          <w:szCs w:val="22"/>
        </w:rPr>
        <w:t>bud</w:t>
      </w:r>
      <w:r w:rsidRPr="00020788">
        <w:rPr>
          <w:sz w:val="22"/>
          <w:szCs w:val="22"/>
        </w:rPr>
        <w:t>e slovenčina.</w:t>
      </w:r>
    </w:p>
    <w:p w14:paraId="208B8A51" w14:textId="77777777" w:rsidR="00D21CA7" w:rsidRDefault="00D21CA7" w:rsidP="006E7175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94B9DD1" w14:textId="647C7093" w:rsidR="00B07DFA" w:rsidRPr="00020788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</w:rPr>
      </w:pPr>
      <w:r w:rsidRPr="00020788">
        <w:rPr>
          <w:b/>
          <w:bCs/>
          <w:color w:val="2E74B5" w:themeColor="accent1" w:themeShade="BF"/>
        </w:rPr>
        <w:t xml:space="preserve">Profil </w:t>
      </w:r>
      <w:r w:rsidR="00CF73B5" w:rsidRPr="00020788">
        <w:rPr>
          <w:b/>
          <w:bCs/>
          <w:color w:val="2E74B5" w:themeColor="accent1" w:themeShade="BF"/>
        </w:rPr>
        <w:t>mentora/</w:t>
      </w:r>
      <w:proofErr w:type="spellStart"/>
      <w:r w:rsidR="00CF73B5" w:rsidRPr="00020788">
        <w:rPr>
          <w:b/>
          <w:bCs/>
          <w:color w:val="2E74B5" w:themeColor="accent1" w:themeShade="BF"/>
        </w:rPr>
        <w:t>mentorky</w:t>
      </w:r>
      <w:proofErr w:type="spellEnd"/>
      <w:r w:rsidR="00CF73B5" w:rsidRPr="00020788">
        <w:rPr>
          <w:b/>
          <w:bCs/>
          <w:color w:val="2E74B5" w:themeColor="accent1" w:themeShade="BF"/>
        </w:rPr>
        <w:t>:</w:t>
      </w:r>
    </w:p>
    <w:p w14:paraId="64F25C40" w14:textId="0727C64A" w:rsidR="004A6EA9" w:rsidRDefault="00B07DFA" w:rsidP="000207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Kandidát</w:t>
      </w:r>
      <w:r w:rsidR="004A6EA9">
        <w:rPr>
          <w:sz w:val="22"/>
          <w:szCs w:val="22"/>
        </w:rPr>
        <w:t>/ka</w:t>
      </w:r>
      <w:r>
        <w:rPr>
          <w:sz w:val="22"/>
          <w:szCs w:val="22"/>
        </w:rPr>
        <w:t xml:space="preserve"> má</w:t>
      </w:r>
      <w:r w:rsidR="004A6EA9">
        <w:rPr>
          <w:sz w:val="22"/>
          <w:szCs w:val="22"/>
        </w:rPr>
        <w:t xml:space="preserve"> mať: </w:t>
      </w:r>
    </w:p>
    <w:p w14:paraId="1BEEB464" w14:textId="3D938DB9" w:rsidR="009077E8" w:rsidRPr="009077E8" w:rsidRDefault="009077E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Znalosti filozofie, cieľov, horizontálnych tém a základných prvkov Programov EÚ </w:t>
      </w:r>
      <w:r w:rsidRPr="004A6EA9">
        <w:rPr>
          <w:sz w:val="22"/>
          <w:szCs w:val="22"/>
        </w:rPr>
        <w:t>Erasmus+ a E</w:t>
      </w:r>
      <w:r>
        <w:rPr>
          <w:sz w:val="22"/>
          <w:szCs w:val="22"/>
        </w:rPr>
        <w:t>uró</w:t>
      </w:r>
      <w:r w:rsidRPr="004A6EA9">
        <w:rPr>
          <w:sz w:val="22"/>
          <w:szCs w:val="22"/>
        </w:rPr>
        <w:t>psk</w:t>
      </w:r>
      <w:r>
        <w:rPr>
          <w:sz w:val="22"/>
          <w:szCs w:val="22"/>
        </w:rPr>
        <w:t>y z</w:t>
      </w:r>
      <w:r w:rsidRPr="004A6EA9">
        <w:rPr>
          <w:sz w:val="22"/>
          <w:szCs w:val="22"/>
        </w:rPr>
        <w:t>bor solidarity</w:t>
      </w:r>
    </w:p>
    <w:p w14:paraId="695428E3" w14:textId="31F1515E" w:rsidR="00E7074D" w:rsidRPr="00B815B9" w:rsidRDefault="00B815B9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Skúsenosti</w:t>
      </w:r>
      <w:r w:rsidR="004A6EA9">
        <w:rPr>
          <w:sz w:val="22"/>
          <w:szCs w:val="22"/>
        </w:rPr>
        <w:t xml:space="preserve"> </w:t>
      </w:r>
      <w:r w:rsidR="00B07DFA">
        <w:rPr>
          <w:sz w:val="22"/>
          <w:szCs w:val="22"/>
        </w:rPr>
        <w:t xml:space="preserve">v oblasti </w:t>
      </w:r>
      <w:r>
        <w:rPr>
          <w:sz w:val="22"/>
          <w:szCs w:val="22"/>
        </w:rPr>
        <w:t xml:space="preserve">práce s mládežou na SR a </w:t>
      </w:r>
      <w:r w:rsidR="00B07DFA">
        <w:rPr>
          <w:sz w:val="22"/>
          <w:szCs w:val="22"/>
        </w:rPr>
        <w:t>neformáln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ho vzd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láv</w:t>
      </w:r>
      <w:r w:rsidR="004A6EA9">
        <w:rPr>
          <w:sz w:val="22"/>
          <w:szCs w:val="22"/>
        </w:rPr>
        <w:t>ani</w:t>
      </w:r>
      <w:r w:rsidR="00020788">
        <w:rPr>
          <w:sz w:val="22"/>
          <w:szCs w:val="22"/>
        </w:rPr>
        <w:t>a</w:t>
      </w:r>
    </w:p>
    <w:p w14:paraId="4C810813" w14:textId="3DD2D496" w:rsidR="009077E8" w:rsidRPr="009077E8" w:rsidRDefault="009077E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Znalosti </w:t>
      </w:r>
      <w:r w:rsidR="00B07DFA" w:rsidRPr="004A6EA9">
        <w:rPr>
          <w:sz w:val="22"/>
          <w:szCs w:val="22"/>
        </w:rPr>
        <w:t>strategických</w:t>
      </w:r>
      <w:r w:rsidR="004A6EA9" w:rsidRPr="004A6EA9">
        <w:rPr>
          <w:sz w:val="22"/>
          <w:szCs w:val="22"/>
        </w:rPr>
        <w:t xml:space="preserve"> dokument</w:t>
      </w:r>
      <w:r>
        <w:rPr>
          <w:sz w:val="22"/>
          <w:szCs w:val="22"/>
        </w:rPr>
        <w:t>ov</w:t>
      </w:r>
      <w:r w:rsidR="00B07DFA" w:rsidRPr="004A6EA9">
        <w:rPr>
          <w:sz w:val="22"/>
          <w:szCs w:val="22"/>
        </w:rPr>
        <w:t xml:space="preserve"> týkaj</w:t>
      </w:r>
      <w:r w:rsidR="004A6EA9" w:rsidRPr="004A6EA9">
        <w:rPr>
          <w:sz w:val="22"/>
          <w:szCs w:val="22"/>
        </w:rPr>
        <w:t>úci</w:t>
      </w:r>
      <w:r w:rsidR="00B07DFA" w:rsidRPr="004A6EA9">
        <w:rPr>
          <w:sz w:val="22"/>
          <w:szCs w:val="22"/>
        </w:rPr>
        <w:t>ch s</w:t>
      </w:r>
      <w:r w:rsidR="004A6EA9" w:rsidRPr="004A6EA9">
        <w:rPr>
          <w:sz w:val="22"/>
          <w:szCs w:val="22"/>
        </w:rPr>
        <w:t>a</w:t>
      </w:r>
      <w:r w:rsidR="00B07DFA" w:rsidRPr="004A6EA9">
        <w:rPr>
          <w:sz w:val="22"/>
          <w:szCs w:val="22"/>
        </w:rPr>
        <w:t xml:space="preserve"> mládež</w:t>
      </w:r>
      <w:r w:rsidR="004A6EA9" w:rsidRPr="004A6EA9">
        <w:rPr>
          <w:sz w:val="22"/>
          <w:szCs w:val="22"/>
        </w:rPr>
        <w:t>e na euró</w:t>
      </w:r>
      <w:r w:rsidR="00B07DFA" w:rsidRPr="004A6EA9">
        <w:rPr>
          <w:sz w:val="22"/>
          <w:szCs w:val="22"/>
        </w:rPr>
        <w:t>psk</w:t>
      </w:r>
      <w:r w:rsidR="004A6EA9" w:rsidRPr="004A6EA9">
        <w:rPr>
          <w:sz w:val="22"/>
          <w:szCs w:val="22"/>
        </w:rPr>
        <w:t>ej a národnej úrovni</w:t>
      </w:r>
    </w:p>
    <w:p w14:paraId="47BD8416" w14:textId="46D3E0FB" w:rsidR="009077E8" w:rsidRDefault="009077E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Znalosti projektového manažmentu </w:t>
      </w:r>
      <w:r w:rsidR="007B010B">
        <w:rPr>
          <w:sz w:val="22"/>
          <w:szCs w:val="22"/>
        </w:rPr>
        <w:t>a projektovej logiky</w:t>
      </w:r>
    </w:p>
    <w:p w14:paraId="487CF690" w14:textId="0DAB5355" w:rsidR="009077E8" w:rsidRDefault="004F5F4E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Skúsenosti vo vzdelávaní v téme analytického a k</w:t>
      </w:r>
      <w:r w:rsidR="009077E8">
        <w:rPr>
          <w:sz w:val="22"/>
          <w:szCs w:val="22"/>
        </w:rPr>
        <w:t>ritické</w:t>
      </w:r>
      <w:r>
        <w:rPr>
          <w:sz w:val="22"/>
          <w:szCs w:val="22"/>
        </w:rPr>
        <w:t>ho</w:t>
      </w:r>
      <w:r w:rsidR="009077E8">
        <w:rPr>
          <w:sz w:val="22"/>
          <w:szCs w:val="22"/>
        </w:rPr>
        <w:t xml:space="preserve"> mysleni</w:t>
      </w:r>
      <w:r>
        <w:rPr>
          <w:sz w:val="22"/>
          <w:szCs w:val="22"/>
        </w:rPr>
        <w:t>a</w:t>
      </w:r>
    </w:p>
    <w:p w14:paraId="7FE3B05C" w14:textId="30F4E856" w:rsidR="006E7175" w:rsidRDefault="009077E8" w:rsidP="00020788">
      <w:pPr>
        <w:pStyle w:val="Normlnyweb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C37B15">
        <w:rPr>
          <w:rFonts w:ascii="Calibri" w:hAnsi="Calibri" w:cs="Calibri"/>
          <w:sz w:val="22"/>
          <w:szCs w:val="22"/>
          <w:lang w:val="sk-SK"/>
        </w:rPr>
        <w:t>Skúsenosti</w:t>
      </w:r>
      <w:r w:rsidR="00C0253A" w:rsidRPr="00C37B15">
        <w:rPr>
          <w:rFonts w:ascii="Calibri" w:hAnsi="Calibri" w:cs="Calibri"/>
          <w:sz w:val="22"/>
          <w:szCs w:val="22"/>
          <w:lang w:val="sk-SK"/>
        </w:rPr>
        <w:t xml:space="preserve"> s </w:t>
      </w:r>
      <w:r w:rsidRPr="00C37B15">
        <w:rPr>
          <w:rFonts w:ascii="Calibri" w:hAnsi="Calibri" w:cs="Calibri"/>
          <w:sz w:val="22"/>
          <w:szCs w:val="22"/>
          <w:lang w:val="sk-SK"/>
        </w:rPr>
        <w:t xml:space="preserve">hodnotením projektov v rámci programu Erasmus+ </w:t>
      </w:r>
      <w:r w:rsidR="004F5F4E" w:rsidRPr="00C37B15">
        <w:rPr>
          <w:rFonts w:ascii="Calibri" w:hAnsi="Calibri" w:cs="Calibri"/>
          <w:sz w:val="22"/>
          <w:szCs w:val="22"/>
          <w:lang w:val="sk-SK"/>
        </w:rPr>
        <w:t>alebo iných grantových schém EÚ</w:t>
      </w:r>
      <w:r w:rsidR="00D12A8D" w:rsidRPr="00C37B15">
        <w:rPr>
          <w:rFonts w:ascii="Calibri" w:hAnsi="Calibri" w:cs="Calibri"/>
          <w:sz w:val="22"/>
          <w:szCs w:val="22"/>
          <w:lang w:val="sk-SK"/>
        </w:rPr>
        <w:t xml:space="preserve"> na Slovensku a v rámci EÚ</w:t>
      </w:r>
    </w:p>
    <w:p w14:paraId="382FABE1" w14:textId="77777777" w:rsidR="00020788" w:rsidRDefault="00020788" w:rsidP="00020788">
      <w:pPr>
        <w:pStyle w:val="Default"/>
        <w:spacing w:line="276" w:lineRule="auto"/>
        <w:jc w:val="both"/>
        <w:rPr>
          <w:b/>
          <w:bCs/>
          <w:color w:val="2E74B5" w:themeColor="accent1" w:themeShade="BF"/>
        </w:rPr>
      </w:pPr>
    </w:p>
    <w:p w14:paraId="4953E306" w14:textId="77777777" w:rsidR="00020788" w:rsidRDefault="00020788" w:rsidP="00020788">
      <w:pPr>
        <w:pStyle w:val="Default"/>
        <w:spacing w:line="276" w:lineRule="auto"/>
        <w:jc w:val="both"/>
        <w:rPr>
          <w:b/>
          <w:bCs/>
          <w:color w:val="2E74B5" w:themeColor="accent1" w:themeShade="BF"/>
        </w:rPr>
      </w:pPr>
    </w:p>
    <w:p w14:paraId="562361F5" w14:textId="77777777" w:rsidR="00020788" w:rsidRDefault="00020788" w:rsidP="00020788">
      <w:pPr>
        <w:pStyle w:val="Default"/>
        <w:spacing w:line="276" w:lineRule="auto"/>
        <w:jc w:val="both"/>
        <w:rPr>
          <w:b/>
          <w:bCs/>
          <w:color w:val="2E74B5" w:themeColor="accent1" w:themeShade="BF"/>
        </w:rPr>
      </w:pPr>
    </w:p>
    <w:p w14:paraId="32388479" w14:textId="77777777" w:rsidR="00020788" w:rsidRDefault="00020788" w:rsidP="00020788">
      <w:pPr>
        <w:pStyle w:val="Default"/>
        <w:spacing w:line="276" w:lineRule="auto"/>
        <w:jc w:val="both"/>
        <w:rPr>
          <w:b/>
          <w:bCs/>
          <w:color w:val="2E74B5" w:themeColor="accent1" w:themeShade="BF"/>
        </w:rPr>
      </w:pPr>
    </w:p>
    <w:p w14:paraId="3773C5AA" w14:textId="606726C6" w:rsidR="00BD1C50" w:rsidRDefault="00B07DFA" w:rsidP="00020788">
      <w:pPr>
        <w:pStyle w:val="Default"/>
        <w:spacing w:line="276" w:lineRule="auto"/>
        <w:jc w:val="both"/>
        <w:rPr>
          <w:b/>
          <w:bCs/>
          <w:color w:val="2E74B5" w:themeColor="accent1" w:themeShade="BF"/>
        </w:rPr>
      </w:pPr>
      <w:r w:rsidRPr="00020788">
        <w:rPr>
          <w:b/>
          <w:bCs/>
          <w:color w:val="2E74B5" w:themeColor="accent1" w:themeShade="BF"/>
        </w:rPr>
        <w:t>Po</w:t>
      </w:r>
      <w:r w:rsidR="00BD1C50" w:rsidRPr="00020788">
        <w:rPr>
          <w:b/>
          <w:bCs/>
          <w:color w:val="2E74B5" w:themeColor="accent1" w:themeShade="BF"/>
        </w:rPr>
        <w:t>ži</w:t>
      </w:r>
      <w:r w:rsidRPr="00020788">
        <w:rPr>
          <w:b/>
          <w:bCs/>
          <w:color w:val="2E74B5" w:themeColor="accent1" w:themeShade="BF"/>
        </w:rPr>
        <w:t>adavky kladené na</w:t>
      </w:r>
      <w:r w:rsidR="00EC31A8" w:rsidRPr="00020788">
        <w:rPr>
          <w:b/>
          <w:bCs/>
          <w:color w:val="2E74B5" w:themeColor="accent1" w:themeShade="BF"/>
        </w:rPr>
        <w:t xml:space="preserve"> </w:t>
      </w:r>
      <w:proofErr w:type="spellStart"/>
      <w:r w:rsidR="00CF73B5" w:rsidRPr="00020788">
        <w:rPr>
          <w:b/>
          <w:bCs/>
          <w:color w:val="2E74B5" w:themeColor="accent1" w:themeShade="BF"/>
        </w:rPr>
        <w:t>menotra</w:t>
      </w:r>
      <w:proofErr w:type="spellEnd"/>
      <w:r w:rsidR="00CF73B5" w:rsidRPr="00020788">
        <w:rPr>
          <w:b/>
          <w:bCs/>
          <w:color w:val="2E74B5" w:themeColor="accent1" w:themeShade="BF"/>
        </w:rPr>
        <w:t>/</w:t>
      </w:r>
      <w:proofErr w:type="spellStart"/>
      <w:r w:rsidR="00CF73B5" w:rsidRPr="00020788">
        <w:rPr>
          <w:b/>
          <w:bCs/>
          <w:color w:val="2E74B5" w:themeColor="accent1" w:themeShade="BF"/>
        </w:rPr>
        <w:t>mentorku</w:t>
      </w:r>
      <w:proofErr w:type="spellEnd"/>
      <w:r w:rsidR="00CF73B5" w:rsidRPr="00020788">
        <w:rPr>
          <w:b/>
          <w:bCs/>
          <w:color w:val="2E74B5" w:themeColor="accent1" w:themeShade="BF"/>
        </w:rPr>
        <w:t>:</w:t>
      </w:r>
      <w:r w:rsidR="00EC31A8" w:rsidRPr="00020788">
        <w:rPr>
          <w:b/>
          <w:bCs/>
          <w:color w:val="2E74B5" w:themeColor="accent1" w:themeShade="BF"/>
        </w:rPr>
        <w:t xml:space="preserve">  </w:t>
      </w:r>
    </w:p>
    <w:p w14:paraId="6F72CE57" w14:textId="4D403FD6" w:rsidR="00BD1C50" w:rsidRPr="00BD1C50" w:rsidRDefault="0002078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2"/>
          <w:szCs w:val="22"/>
        </w:rPr>
        <w:t>Ú</w:t>
      </w:r>
      <w:r w:rsidR="00B07DFA">
        <w:rPr>
          <w:sz w:val="22"/>
          <w:szCs w:val="22"/>
        </w:rPr>
        <w:t>č</w:t>
      </w:r>
      <w:r w:rsidR="00BD1C50">
        <w:rPr>
          <w:sz w:val="22"/>
          <w:szCs w:val="22"/>
        </w:rPr>
        <w:t xml:space="preserve">asť na osobných/online </w:t>
      </w:r>
      <w:r w:rsidR="00CF73B5">
        <w:rPr>
          <w:sz w:val="22"/>
          <w:szCs w:val="22"/>
        </w:rPr>
        <w:t xml:space="preserve">konzultačných </w:t>
      </w:r>
      <w:r w:rsidR="00BD1C50">
        <w:rPr>
          <w:sz w:val="22"/>
          <w:szCs w:val="22"/>
        </w:rPr>
        <w:t>stretnutiach</w:t>
      </w:r>
    </w:p>
    <w:p w14:paraId="4545248D" w14:textId="3F787734" w:rsidR="00BD1C50" w:rsidRPr="00CF73B5" w:rsidRDefault="0002078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2"/>
          <w:szCs w:val="22"/>
        </w:rPr>
        <w:t>M</w:t>
      </w:r>
      <w:r w:rsidR="006E7175">
        <w:rPr>
          <w:sz w:val="22"/>
          <w:szCs w:val="22"/>
        </w:rPr>
        <w:t>etodicky a obsahovo</w:t>
      </w:r>
      <w:r w:rsidR="00BD1C50">
        <w:rPr>
          <w:sz w:val="22"/>
          <w:szCs w:val="22"/>
        </w:rPr>
        <w:t xml:space="preserve"> </w:t>
      </w:r>
      <w:r w:rsidR="00B07DFA" w:rsidRPr="00BD1C50">
        <w:rPr>
          <w:sz w:val="22"/>
          <w:szCs w:val="22"/>
        </w:rPr>
        <w:t>p</w:t>
      </w:r>
      <w:r w:rsidR="00BD1C50" w:rsidRPr="00BD1C50">
        <w:rPr>
          <w:sz w:val="22"/>
          <w:szCs w:val="22"/>
        </w:rPr>
        <w:t>ripraviť</w:t>
      </w:r>
      <w:r w:rsidR="00BD1C50">
        <w:rPr>
          <w:sz w:val="22"/>
          <w:szCs w:val="22"/>
        </w:rPr>
        <w:t>, realizovať a vyhodnotiť</w:t>
      </w:r>
      <w:r w:rsidR="00B07DFA" w:rsidRPr="00BD1C50">
        <w:rPr>
          <w:sz w:val="22"/>
          <w:szCs w:val="22"/>
        </w:rPr>
        <w:t xml:space="preserve"> </w:t>
      </w:r>
      <w:r w:rsidR="00CF73B5">
        <w:rPr>
          <w:sz w:val="22"/>
          <w:szCs w:val="22"/>
        </w:rPr>
        <w:t xml:space="preserve">konzultačné stretnutia </w:t>
      </w:r>
      <w:r w:rsidR="00CF73B5" w:rsidRPr="00CF73B5">
        <w:rPr>
          <w:sz w:val="22"/>
          <w:szCs w:val="22"/>
        </w:rPr>
        <w:t xml:space="preserve">s hodnotiteľmi za účelom poskytnutia podpory v rámci hodnotiaceho procesu </w:t>
      </w:r>
    </w:p>
    <w:p w14:paraId="2F547504" w14:textId="0E1255E6" w:rsidR="00D12A8D" w:rsidRPr="00CF73B5" w:rsidRDefault="0002078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2"/>
          <w:szCs w:val="22"/>
        </w:rPr>
        <w:t>K</w:t>
      </w:r>
      <w:r w:rsidR="00D12A8D" w:rsidRPr="00CF73B5">
        <w:rPr>
          <w:sz w:val="22"/>
          <w:szCs w:val="22"/>
        </w:rPr>
        <w:t>omunikácia s hodnotiteľmi a spätná väzba ku kvalite a rozsahu posudkov</w:t>
      </w:r>
    </w:p>
    <w:p w14:paraId="504B4792" w14:textId="43D5186B" w:rsidR="00020788" w:rsidRPr="00020788" w:rsidRDefault="00020788" w:rsidP="00B24245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20788">
        <w:rPr>
          <w:sz w:val="22"/>
          <w:szCs w:val="22"/>
        </w:rPr>
        <w:t>V</w:t>
      </w:r>
      <w:r w:rsidR="00BD1C50" w:rsidRPr="00020788">
        <w:rPr>
          <w:sz w:val="22"/>
          <w:szCs w:val="22"/>
        </w:rPr>
        <w:t xml:space="preserve">ypracovať </w:t>
      </w:r>
      <w:r w:rsidR="00C37B15" w:rsidRPr="00020788">
        <w:rPr>
          <w:sz w:val="22"/>
          <w:szCs w:val="22"/>
        </w:rPr>
        <w:t xml:space="preserve">sumarizujúcu </w:t>
      </w:r>
      <w:r w:rsidR="00BD1C50" w:rsidRPr="00020788">
        <w:rPr>
          <w:sz w:val="22"/>
          <w:szCs w:val="22"/>
        </w:rPr>
        <w:t>správ</w:t>
      </w:r>
      <w:r w:rsidRPr="00020788">
        <w:rPr>
          <w:sz w:val="22"/>
          <w:szCs w:val="22"/>
        </w:rPr>
        <w:t xml:space="preserve">u </w:t>
      </w:r>
      <w:r w:rsidR="006E7175" w:rsidRPr="00020788">
        <w:rPr>
          <w:rFonts w:cstheme="minorHAnsi"/>
          <w:sz w:val="22"/>
          <w:szCs w:val="22"/>
        </w:rPr>
        <w:t>z</w:t>
      </w:r>
      <w:r w:rsidR="00CF73B5" w:rsidRPr="00020788">
        <w:rPr>
          <w:rFonts w:cstheme="minorHAnsi"/>
          <w:sz w:val="22"/>
          <w:szCs w:val="22"/>
        </w:rPr>
        <w:t xml:space="preserve"> konzultačných </w:t>
      </w:r>
      <w:r w:rsidR="006E7175" w:rsidRPr="00020788">
        <w:rPr>
          <w:rFonts w:cstheme="minorHAnsi"/>
          <w:sz w:val="22"/>
          <w:szCs w:val="22"/>
        </w:rPr>
        <w:t>aktivít</w:t>
      </w:r>
      <w:r w:rsidR="00C37B15" w:rsidRPr="00020788">
        <w:rPr>
          <w:rFonts w:cstheme="minorHAnsi"/>
          <w:sz w:val="22"/>
          <w:szCs w:val="22"/>
        </w:rPr>
        <w:t xml:space="preserve"> spolu s online dotazník</w:t>
      </w:r>
      <w:r>
        <w:rPr>
          <w:rFonts w:cstheme="minorHAnsi"/>
          <w:sz w:val="22"/>
          <w:szCs w:val="22"/>
        </w:rPr>
        <w:t xml:space="preserve"> pre hodnotiteľov</w:t>
      </w:r>
    </w:p>
    <w:p w14:paraId="48D13B2F" w14:textId="44B923D0" w:rsidR="00986523" w:rsidRPr="00986523" w:rsidRDefault="00020788" w:rsidP="0002078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D1C50" w:rsidRPr="006E7175">
        <w:rPr>
          <w:sz w:val="22"/>
          <w:szCs w:val="22"/>
        </w:rPr>
        <w:t>lexibilita a prispôsobenie sa potrebám</w:t>
      </w:r>
      <w:r w:rsidR="00CF73B5">
        <w:rPr>
          <w:sz w:val="22"/>
          <w:szCs w:val="22"/>
        </w:rPr>
        <w:t xml:space="preserve"> hodnotiteľov</w:t>
      </w:r>
      <w:r w:rsidR="00BD1C50" w:rsidRPr="006E7175">
        <w:rPr>
          <w:sz w:val="22"/>
          <w:szCs w:val="22"/>
        </w:rPr>
        <w:t xml:space="preserve"> </w:t>
      </w:r>
    </w:p>
    <w:p w14:paraId="739EC9B3" w14:textId="33DC0866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2"/>
          <w:szCs w:val="22"/>
        </w:rPr>
      </w:pPr>
    </w:p>
    <w:p w14:paraId="2DACC6D9" w14:textId="4652D7E7" w:rsidR="00B07DFA" w:rsidRPr="00020788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</w:rPr>
      </w:pPr>
      <w:r w:rsidRPr="00020788">
        <w:rPr>
          <w:b/>
          <w:bCs/>
          <w:color w:val="2E74B5" w:themeColor="accent1" w:themeShade="BF"/>
        </w:rPr>
        <w:t>Odm</w:t>
      </w:r>
      <w:r w:rsidR="00BD1C50" w:rsidRPr="00020788">
        <w:rPr>
          <w:b/>
          <w:bCs/>
          <w:color w:val="2E74B5" w:themeColor="accent1" w:themeShade="BF"/>
        </w:rPr>
        <w:t>e</w:t>
      </w:r>
      <w:r w:rsidRPr="00020788">
        <w:rPr>
          <w:b/>
          <w:bCs/>
          <w:color w:val="2E74B5" w:themeColor="accent1" w:themeShade="BF"/>
        </w:rPr>
        <w:t>na pr</w:t>
      </w:r>
      <w:r w:rsidR="0045338E" w:rsidRPr="00020788">
        <w:rPr>
          <w:b/>
          <w:bCs/>
          <w:color w:val="2E74B5" w:themeColor="accent1" w:themeShade="BF"/>
        </w:rPr>
        <w:t>e mentora/</w:t>
      </w:r>
      <w:proofErr w:type="spellStart"/>
      <w:r w:rsidR="0045338E" w:rsidRPr="00020788">
        <w:rPr>
          <w:b/>
          <w:bCs/>
          <w:color w:val="2E74B5" w:themeColor="accent1" w:themeShade="BF"/>
        </w:rPr>
        <w:t>mentorku</w:t>
      </w:r>
      <w:proofErr w:type="spellEnd"/>
      <w:r w:rsidR="0045338E" w:rsidRPr="00020788">
        <w:rPr>
          <w:b/>
          <w:bCs/>
          <w:color w:val="2E74B5" w:themeColor="accent1" w:themeShade="BF"/>
        </w:rPr>
        <w:t>:</w:t>
      </w:r>
    </w:p>
    <w:p w14:paraId="5CA0565B" w14:textId="121193A0" w:rsidR="00096874" w:rsidRDefault="00096874" w:rsidP="006E7175">
      <w:pPr>
        <w:spacing w:line="276" w:lineRule="auto"/>
      </w:pPr>
      <w:r>
        <w:t>Hrubá mzda</w:t>
      </w:r>
      <w:r w:rsidR="001A6DEB">
        <w:t>: 25 eur/hodina</w:t>
      </w:r>
    </w:p>
    <w:p w14:paraId="0F628906" w14:textId="77777777" w:rsidR="00020788" w:rsidRDefault="00096874" w:rsidP="00020788">
      <w:pPr>
        <w:pStyle w:val="Normlnywebov"/>
        <w:spacing w:after="0" w:afterAutospacing="0" w:line="276" w:lineRule="auto"/>
        <w:jc w:val="both"/>
        <w:rPr>
          <w:rFonts w:ascii="Calibri" w:hAnsi="Calibri" w:cs="Calibri"/>
          <w:b/>
          <w:bCs/>
          <w:color w:val="2E74B5" w:themeColor="accent1" w:themeShade="BF"/>
          <w:lang w:val="sk-SK"/>
        </w:rPr>
      </w:pPr>
      <w:r w:rsidRPr="006E7175">
        <w:rPr>
          <w:rFonts w:ascii="Calibri" w:hAnsi="Calibri" w:cs="Calibri"/>
          <w:b/>
          <w:bCs/>
          <w:color w:val="2E74B5" w:themeColor="accent1" w:themeShade="BF"/>
          <w:lang w:val="sk-SK"/>
        </w:rPr>
        <w:t xml:space="preserve">Vo svojich prihláškach prosím uveďte: </w:t>
      </w:r>
    </w:p>
    <w:p w14:paraId="4ACDDE22" w14:textId="3AB00FFF" w:rsidR="00096874" w:rsidRPr="00020788" w:rsidRDefault="00096874" w:rsidP="00020788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788">
        <w:rPr>
          <w:rFonts w:asciiTheme="minorHAnsi" w:hAnsiTheme="minorHAnsi" w:cstheme="minorHAnsi"/>
          <w:bCs/>
          <w:sz w:val="22"/>
          <w:szCs w:val="22"/>
        </w:rPr>
        <w:t xml:space="preserve">Opis </w:t>
      </w:r>
      <w:proofErr w:type="spellStart"/>
      <w:r w:rsidRPr="00020788">
        <w:rPr>
          <w:rFonts w:asciiTheme="minorHAnsi" w:hAnsiTheme="minorHAnsi" w:cstheme="minorHAnsi"/>
          <w:bCs/>
          <w:sz w:val="22"/>
          <w:szCs w:val="22"/>
        </w:rPr>
        <w:t>predchádzajúcich</w:t>
      </w:r>
      <w:proofErr w:type="spellEnd"/>
      <w:r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20788">
        <w:rPr>
          <w:rFonts w:asciiTheme="minorHAnsi" w:hAnsiTheme="minorHAnsi" w:cstheme="minorHAnsi"/>
          <w:bCs/>
          <w:sz w:val="22"/>
          <w:szCs w:val="22"/>
        </w:rPr>
        <w:t>relevantných</w:t>
      </w:r>
      <w:proofErr w:type="spellEnd"/>
      <w:r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20788">
        <w:rPr>
          <w:rFonts w:asciiTheme="minorHAnsi" w:hAnsiTheme="minorHAnsi" w:cstheme="minorHAnsi"/>
          <w:bCs/>
          <w:sz w:val="22"/>
          <w:szCs w:val="22"/>
        </w:rPr>
        <w:t>skúseností</w:t>
      </w:r>
      <w:proofErr w:type="spellEnd"/>
      <w:r w:rsidRPr="00020788"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 w:rsidRPr="00020788">
        <w:rPr>
          <w:rFonts w:asciiTheme="minorHAnsi" w:hAnsiTheme="minorHAnsi" w:cstheme="minorHAnsi"/>
          <w:bCs/>
          <w:sz w:val="22"/>
          <w:szCs w:val="22"/>
        </w:rPr>
        <w:t>téme</w:t>
      </w:r>
      <w:proofErr w:type="spellEnd"/>
      <w:r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F3CBDC" w14:textId="61153138" w:rsidR="00096874" w:rsidRPr="00020788" w:rsidRDefault="00096874" w:rsidP="00020788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788">
        <w:rPr>
          <w:rFonts w:asciiTheme="minorHAnsi" w:hAnsiTheme="minorHAnsi" w:cstheme="minorHAnsi"/>
          <w:bCs/>
          <w:sz w:val="22"/>
          <w:szCs w:val="22"/>
        </w:rPr>
        <w:t xml:space="preserve">Opis </w:t>
      </w:r>
      <w:proofErr w:type="spellStart"/>
      <w:r w:rsidRPr="00020788">
        <w:rPr>
          <w:rFonts w:asciiTheme="minorHAnsi" w:hAnsiTheme="minorHAnsi" w:cstheme="minorHAnsi"/>
          <w:bCs/>
          <w:sz w:val="22"/>
          <w:szCs w:val="22"/>
        </w:rPr>
        <w:t>motivácie</w:t>
      </w:r>
      <w:proofErr w:type="spellEnd"/>
      <w:r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338E" w:rsidRPr="00020788">
        <w:rPr>
          <w:rFonts w:asciiTheme="minorHAnsi" w:hAnsiTheme="minorHAnsi" w:cstheme="minorHAnsi"/>
          <w:bCs/>
          <w:sz w:val="22"/>
          <w:szCs w:val="22"/>
        </w:rPr>
        <w:t xml:space="preserve">mentora/mentorky v rámci </w:t>
      </w:r>
      <w:proofErr w:type="spellStart"/>
      <w:r w:rsidR="0045338E" w:rsidRPr="00020788">
        <w:rPr>
          <w:rFonts w:asciiTheme="minorHAnsi" w:hAnsiTheme="minorHAnsi" w:cstheme="minorHAnsi"/>
          <w:bCs/>
          <w:sz w:val="22"/>
          <w:szCs w:val="22"/>
        </w:rPr>
        <w:t>konzultácií</w:t>
      </w:r>
      <w:proofErr w:type="spellEnd"/>
      <w:r w:rsidR="0045338E"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5338E" w:rsidRPr="00020788">
        <w:rPr>
          <w:rFonts w:asciiTheme="minorHAnsi" w:hAnsiTheme="minorHAnsi" w:cstheme="minorHAnsi"/>
          <w:bCs/>
          <w:sz w:val="22"/>
          <w:szCs w:val="22"/>
        </w:rPr>
        <w:t>pre</w:t>
      </w:r>
      <w:proofErr w:type="spellEnd"/>
      <w:r w:rsidR="0045338E" w:rsidRPr="00020788">
        <w:rPr>
          <w:rFonts w:asciiTheme="minorHAnsi" w:hAnsiTheme="minorHAnsi" w:cstheme="minorHAnsi"/>
          <w:bCs/>
          <w:sz w:val="22"/>
          <w:szCs w:val="22"/>
        </w:rPr>
        <w:t xml:space="preserve"> pool </w:t>
      </w:r>
      <w:proofErr w:type="spellStart"/>
      <w:r w:rsidR="0045338E" w:rsidRPr="00020788">
        <w:rPr>
          <w:rFonts w:asciiTheme="minorHAnsi" w:hAnsiTheme="minorHAnsi" w:cstheme="minorHAnsi"/>
          <w:bCs/>
          <w:sz w:val="22"/>
          <w:szCs w:val="22"/>
        </w:rPr>
        <w:t>hodnotiteľov</w:t>
      </w:r>
      <w:proofErr w:type="spellEnd"/>
      <w:r w:rsidR="0045338E" w:rsidRPr="000207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4D042C4" w14:textId="77777777" w:rsidR="00096874" w:rsidRDefault="00096874" w:rsidP="00020788">
      <w:pPr>
        <w:pStyle w:val="Default"/>
        <w:spacing w:line="276" w:lineRule="auto"/>
        <w:rPr>
          <w:sz w:val="22"/>
          <w:szCs w:val="22"/>
        </w:rPr>
      </w:pPr>
    </w:p>
    <w:p w14:paraId="75382963" w14:textId="7E7D20ED" w:rsidR="00EE1282" w:rsidRPr="00020788" w:rsidRDefault="00D67766" w:rsidP="006E7175">
      <w:pPr>
        <w:spacing w:line="276" w:lineRule="auto"/>
        <w:rPr>
          <w:rStyle w:val="Hypertextovprepojenie"/>
          <w:b/>
          <w:bCs/>
          <w:sz w:val="24"/>
          <w:szCs w:val="24"/>
        </w:rPr>
      </w:pPr>
      <w:r w:rsidRPr="00020788">
        <w:rPr>
          <w:b/>
          <w:bCs/>
          <w:color w:val="2E74B5" w:themeColor="accent1" w:themeShade="BF"/>
          <w:sz w:val="24"/>
          <w:szCs w:val="24"/>
        </w:rPr>
        <w:t xml:space="preserve">Termín na zaslanie prihlášok je do </w:t>
      </w:r>
      <w:r w:rsidR="00020788" w:rsidRPr="00020788">
        <w:rPr>
          <w:b/>
          <w:bCs/>
          <w:color w:val="2E74B5" w:themeColor="accent1" w:themeShade="BF"/>
          <w:sz w:val="24"/>
          <w:szCs w:val="24"/>
        </w:rPr>
        <w:t>14.9</w:t>
      </w:r>
      <w:r w:rsidRPr="00020788">
        <w:rPr>
          <w:b/>
          <w:bCs/>
          <w:color w:val="2E74B5" w:themeColor="accent1" w:themeShade="BF"/>
          <w:sz w:val="24"/>
          <w:szCs w:val="24"/>
        </w:rPr>
        <w:t>.202</w:t>
      </w:r>
      <w:r w:rsidR="00EF6CA4" w:rsidRPr="00020788">
        <w:rPr>
          <w:b/>
          <w:bCs/>
          <w:color w:val="2E74B5" w:themeColor="accent1" w:themeShade="BF"/>
          <w:sz w:val="24"/>
          <w:szCs w:val="24"/>
        </w:rPr>
        <w:t>3</w:t>
      </w:r>
      <w:r w:rsidR="00B07DFA" w:rsidRPr="00020788">
        <w:rPr>
          <w:b/>
          <w:bCs/>
          <w:color w:val="2E74B5" w:themeColor="accent1" w:themeShade="BF"/>
          <w:sz w:val="24"/>
          <w:szCs w:val="24"/>
        </w:rPr>
        <w:t xml:space="preserve">. </w:t>
      </w:r>
      <w:r w:rsidRPr="00020788">
        <w:rPr>
          <w:b/>
          <w:bCs/>
          <w:color w:val="2E74B5" w:themeColor="accent1" w:themeShade="BF"/>
          <w:sz w:val="24"/>
          <w:szCs w:val="24"/>
        </w:rPr>
        <w:t>Prihlášky</w:t>
      </w:r>
      <w:r w:rsidR="00B07DFA" w:rsidRPr="00020788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020788">
        <w:rPr>
          <w:b/>
          <w:bCs/>
          <w:color w:val="2E74B5" w:themeColor="accent1" w:themeShade="BF"/>
          <w:sz w:val="24"/>
          <w:szCs w:val="24"/>
        </w:rPr>
        <w:t xml:space="preserve">zasielajte na e-mail: </w:t>
      </w:r>
      <w:r w:rsidR="00EC31A8" w:rsidRPr="00020788">
        <w:rPr>
          <w:b/>
          <w:bCs/>
          <w:sz w:val="24"/>
          <w:szCs w:val="24"/>
        </w:rPr>
        <w:t>zuzana.kopcanova@</w:t>
      </w:r>
      <w:r w:rsidR="0045338E" w:rsidRPr="00020788">
        <w:rPr>
          <w:b/>
          <w:bCs/>
          <w:sz w:val="24"/>
          <w:szCs w:val="24"/>
        </w:rPr>
        <w:t>nivam.sk</w:t>
      </w:r>
    </w:p>
    <w:p w14:paraId="1767F72C" w14:textId="68BE5792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9327113" w14:textId="4F28DB77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D783DD8" w14:textId="38E96A9A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DAB5568" w14:textId="60F87136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61C1D54" w14:textId="6F9DEAE4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184922B1" w14:textId="48C4AF80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C8D9B1D" w14:textId="1F848AAB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AC88183" w14:textId="391D4BB1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51B9D50E" w14:textId="77777777" w:rsidR="00EC31A8" w:rsidRDefault="00EC31A8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4FEC5977" w14:textId="77777777" w:rsidR="0045338E" w:rsidRDefault="0045338E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2C10AEB3" w14:textId="77777777" w:rsidR="0045338E" w:rsidRDefault="0045338E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01B20C45" w14:textId="77777777" w:rsidR="00020788" w:rsidRDefault="00020788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18228581" w14:textId="77777777" w:rsidR="00020788" w:rsidRDefault="00020788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79CAC3AF" w14:textId="77777777" w:rsidR="0045338E" w:rsidRDefault="0045338E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18ABC3D2" w14:textId="77777777" w:rsidR="0045338E" w:rsidRPr="00060C77" w:rsidRDefault="0045338E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611E5171" w14:textId="77777777" w:rsidR="00020788" w:rsidRDefault="00020788" w:rsidP="0045338E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</w:p>
    <w:sectPr w:rsidR="000207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678B" w14:textId="77777777" w:rsidR="00863055" w:rsidRDefault="00863055" w:rsidP="00E7074D">
      <w:pPr>
        <w:spacing w:after="0" w:line="240" w:lineRule="auto"/>
      </w:pPr>
      <w:r>
        <w:separator/>
      </w:r>
    </w:p>
  </w:endnote>
  <w:endnote w:type="continuationSeparator" w:id="0">
    <w:p w14:paraId="060C5813" w14:textId="77777777" w:rsidR="00863055" w:rsidRDefault="00863055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3177" w14:textId="77777777" w:rsidR="00863055" w:rsidRDefault="00863055" w:rsidP="00E7074D">
      <w:pPr>
        <w:spacing w:after="0" w:line="240" w:lineRule="auto"/>
      </w:pPr>
      <w:r>
        <w:separator/>
      </w:r>
    </w:p>
  </w:footnote>
  <w:footnote w:type="continuationSeparator" w:id="0">
    <w:p w14:paraId="1970F1B1" w14:textId="77777777" w:rsidR="00863055" w:rsidRDefault="00863055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983" w14:textId="21ADED4C" w:rsidR="00F04D7D" w:rsidRDefault="00F04D7D">
    <w:pPr>
      <w:pStyle w:val="Hlavika"/>
    </w:pPr>
    <w:r>
      <w:rPr>
        <w:noProof/>
        <w:color w:val="000000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772C4449" wp14:editId="43EF9C35">
          <wp:simplePos x="0" y="0"/>
          <wp:positionH relativeFrom="column">
            <wp:posOffset>4208670</wp:posOffset>
          </wp:positionH>
          <wp:positionV relativeFrom="paragraph">
            <wp:posOffset>-68745</wp:posOffset>
          </wp:positionV>
          <wp:extent cx="1457325" cy="588645"/>
          <wp:effectExtent l="0" t="0" r="9525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247FD9E" wp14:editId="54D0DDFB">
          <wp:simplePos x="0" y="0"/>
          <wp:positionH relativeFrom="margin">
            <wp:posOffset>1624280</wp:posOffset>
          </wp:positionH>
          <wp:positionV relativeFrom="paragraph">
            <wp:posOffset>-288731</wp:posOffset>
          </wp:positionV>
          <wp:extent cx="2133600" cy="1068681"/>
          <wp:effectExtent l="0" t="0" r="0" b="0"/>
          <wp:wrapSquare wrapText="bothSides"/>
          <wp:docPr id="4" name="Obrázok 4" descr="EU Solidarity Corps - Inclusion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Solidarity Corps - Inclusion Euro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788">
      <w:rPr>
        <w:noProof/>
      </w:rPr>
      <w:drawing>
        <wp:inline distT="0" distB="0" distL="0" distR="0" wp14:anchorId="548C9E81" wp14:editId="313FEC67">
          <wp:extent cx="1335820" cy="459316"/>
          <wp:effectExtent l="0" t="0" r="0" b="0"/>
          <wp:docPr id="1139674476" name="Obrázok 1" descr="Obrázok, na ktorom je text, písmo, biely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674476" name="Obrázok 1" descr="Obrázok, na ktorom je text, písmo, biely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829" cy="4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74D">
      <w:ptab w:relativeTo="margin" w:alignment="right" w:leader="none"/>
    </w:r>
  </w:p>
  <w:p w14:paraId="2F4AF332" w14:textId="793ACC6E" w:rsidR="00BD7ED1" w:rsidRPr="00BD7ED1" w:rsidRDefault="00BD7ED1">
    <w:pPr>
      <w:pStyle w:val="Hlavika"/>
      <w:rPr>
        <w:color w:val="000000"/>
        <w:sz w:val="27"/>
        <w:szCs w:val="27"/>
      </w:rPr>
    </w:pPr>
    <w:r w:rsidRPr="00BD7ED1">
      <w:rPr>
        <w:color w:val="000000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82"/>
    <w:multiLevelType w:val="hybridMultilevel"/>
    <w:tmpl w:val="88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1A3"/>
    <w:multiLevelType w:val="hybridMultilevel"/>
    <w:tmpl w:val="9F7E4312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68C6"/>
    <w:multiLevelType w:val="hybridMultilevel"/>
    <w:tmpl w:val="67BE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6C65"/>
    <w:multiLevelType w:val="hybridMultilevel"/>
    <w:tmpl w:val="7B6A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472B"/>
    <w:multiLevelType w:val="hybridMultilevel"/>
    <w:tmpl w:val="02BA1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0053">
    <w:abstractNumId w:val="4"/>
  </w:num>
  <w:num w:numId="2" w16cid:durableId="18429937">
    <w:abstractNumId w:val="0"/>
  </w:num>
  <w:num w:numId="3" w16cid:durableId="1865287490">
    <w:abstractNumId w:val="3"/>
  </w:num>
  <w:num w:numId="4" w16cid:durableId="241379370">
    <w:abstractNumId w:val="2"/>
  </w:num>
  <w:num w:numId="5" w16cid:durableId="1428696779">
    <w:abstractNumId w:val="5"/>
  </w:num>
  <w:num w:numId="6" w16cid:durableId="6939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020788"/>
    <w:rsid w:val="00060C77"/>
    <w:rsid w:val="000611C0"/>
    <w:rsid w:val="00077FA8"/>
    <w:rsid w:val="00096874"/>
    <w:rsid w:val="000F36FA"/>
    <w:rsid w:val="00194312"/>
    <w:rsid w:val="001A6DEB"/>
    <w:rsid w:val="00222AC4"/>
    <w:rsid w:val="00334A02"/>
    <w:rsid w:val="00335637"/>
    <w:rsid w:val="00352697"/>
    <w:rsid w:val="004107F2"/>
    <w:rsid w:val="0045338E"/>
    <w:rsid w:val="004811EE"/>
    <w:rsid w:val="004A6EA9"/>
    <w:rsid w:val="004B04DE"/>
    <w:rsid w:val="004F5F4E"/>
    <w:rsid w:val="00583D88"/>
    <w:rsid w:val="00664840"/>
    <w:rsid w:val="00682829"/>
    <w:rsid w:val="006E7175"/>
    <w:rsid w:val="00704653"/>
    <w:rsid w:val="007B010B"/>
    <w:rsid w:val="00863055"/>
    <w:rsid w:val="008679BC"/>
    <w:rsid w:val="009077E8"/>
    <w:rsid w:val="00986523"/>
    <w:rsid w:val="009C3554"/>
    <w:rsid w:val="00A33948"/>
    <w:rsid w:val="00A5265B"/>
    <w:rsid w:val="00B07DFA"/>
    <w:rsid w:val="00B815B9"/>
    <w:rsid w:val="00B8396A"/>
    <w:rsid w:val="00B955A3"/>
    <w:rsid w:val="00BB00A5"/>
    <w:rsid w:val="00BD1C50"/>
    <w:rsid w:val="00BD7ED1"/>
    <w:rsid w:val="00C0253A"/>
    <w:rsid w:val="00C37B15"/>
    <w:rsid w:val="00CF4FD7"/>
    <w:rsid w:val="00CF73B5"/>
    <w:rsid w:val="00D12A8D"/>
    <w:rsid w:val="00D21CA7"/>
    <w:rsid w:val="00D239CF"/>
    <w:rsid w:val="00D67766"/>
    <w:rsid w:val="00D87425"/>
    <w:rsid w:val="00DF73D1"/>
    <w:rsid w:val="00E15838"/>
    <w:rsid w:val="00E5189F"/>
    <w:rsid w:val="00E7074D"/>
    <w:rsid w:val="00E83D0B"/>
    <w:rsid w:val="00EC31A8"/>
    <w:rsid w:val="00EE1282"/>
    <w:rsid w:val="00EF6CA4"/>
    <w:rsid w:val="00F04D7D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6245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  <w:style w:type="paragraph" w:styleId="Normlnywebov">
    <w:name w:val="Normal (Web)"/>
    <w:basedOn w:val="Normlny"/>
    <w:rsid w:val="009C3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717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2A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A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A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2A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2A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8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1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91553.F8F00A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Denisa Brantálová</cp:lastModifiedBy>
  <cp:revision>2</cp:revision>
  <cp:lastPrinted>2021-07-22T10:58:00Z</cp:lastPrinted>
  <dcterms:created xsi:type="dcterms:W3CDTF">2023-09-05T12:43:00Z</dcterms:created>
  <dcterms:modified xsi:type="dcterms:W3CDTF">2023-09-05T12:43:00Z</dcterms:modified>
</cp:coreProperties>
</file>